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1412" w14:textId="500DF3EF" w:rsidR="00101E60" w:rsidRDefault="00101E60" w:rsidP="000D280A">
      <w:pPr>
        <w:spacing w:after="0"/>
        <w:jc w:val="center"/>
        <w:rPr>
          <w:rFonts w:ascii="Arial Narrow" w:hAnsi="Arial Narrow"/>
          <w:b/>
          <w:sz w:val="28"/>
          <w:szCs w:val="50"/>
        </w:rPr>
      </w:pPr>
      <w:r>
        <w:rPr>
          <w:rFonts w:ascii="Arial Narrow" w:hAnsi="Arial Narrow"/>
          <w:b/>
          <w:sz w:val="28"/>
          <w:szCs w:val="50"/>
        </w:rPr>
        <w:t>Certificate of Endorsement</w:t>
      </w:r>
      <w:r w:rsidR="0089137F">
        <w:rPr>
          <w:rFonts w:ascii="Arial Narrow" w:hAnsi="Arial Narrow"/>
          <w:b/>
          <w:sz w:val="28"/>
          <w:szCs w:val="50"/>
        </w:rPr>
        <w:t xml:space="preserve"> Checklist</w:t>
      </w:r>
    </w:p>
    <w:p w14:paraId="425405AB" w14:textId="77777777" w:rsidR="000D280A" w:rsidRPr="000D280A" w:rsidRDefault="000D280A" w:rsidP="000D280A">
      <w:pPr>
        <w:spacing w:after="0"/>
        <w:jc w:val="center"/>
        <w:rPr>
          <w:rFonts w:ascii="Arial Narrow" w:hAnsi="Arial Narrow"/>
          <w:b/>
          <w:sz w:val="14"/>
          <w:szCs w:val="28"/>
        </w:rPr>
      </w:pPr>
    </w:p>
    <w:p w14:paraId="6FC70296" w14:textId="7E2B2079" w:rsidR="0089137F" w:rsidRDefault="00101E60" w:rsidP="00360213">
      <w:pPr>
        <w:spacing w:after="0"/>
        <w:ind w:left="180"/>
        <w:rPr>
          <w:rFonts w:ascii="Arial Narrow" w:hAnsi="Arial Narrow"/>
          <w:i/>
          <w:sz w:val="24"/>
          <w:szCs w:val="18"/>
        </w:rPr>
      </w:pPr>
      <w:r>
        <w:rPr>
          <w:rFonts w:ascii="Arial Narrow" w:hAnsi="Arial Narrow"/>
          <w:i/>
          <w:sz w:val="24"/>
          <w:szCs w:val="18"/>
        </w:rPr>
        <w:t xml:space="preserve">All documents must be in English of translated in </w:t>
      </w:r>
      <w:r w:rsidR="00AF3636">
        <w:rPr>
          <w:rFonts w:ascii="Arial Narrow" w:hAnsi="Arial Narrow"/>
          <w:i/>
          <w:sz w:val="24"/>
          <w:szCs w:val="18"/>
        </w:rPr>
        <w:t>English.</w:t>
      </w:r>
    </w:p>
    <w:p w14:paraId="5B23EE0E" w14:textId="77777777" w:rsidR="00AF3636" w:rsidRDefault="00AF3636" w:rsidP="00360213">
      <w:pPr>
        <w:spacing w:after="0"/>
        <w:ind w:left="180"/>
        <w:rPr>
          <w:rFonts w:ascii="Arial Narrow" w:hAnsi="Arial Narrow"/>
          <w:i/>
          <w:sz w:val="24"/>
          <w:szCs w:val="1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4623"/>
        <w:gridCol w:w="658"/>
        <w:gridCol w:w="492"/>
        <w:gridCol w:w="993"/>
        <w:gridCol w:w="2667"/>
      </w:tblGrid>
      <w:tr w:rsidR="0089137F" w:rsidRPr="00033DE7" w14:paraId="65636A8E" w14:textId="77777777" w:rsidTr="004B4B84">
        <w:tc>
          <w:tcPr>
            <w:tcW w:w="9923" w:type="dxa"/>
            <w:gridSpan w:val="6"/>
            <w:shd w:val="clear" w:color="auto" w:fill="auto"/>
          </w:tcPr>
          <w:p w14:paraId="40BB1D64" w14:textId="0CC0233E" w:rsidR="0089137F" w:rsidRPr="00033DE7" w:rsidRDefault="00E83CFC" w:rsidP="004B4B84">
            <w:pPr>
              <w:spacing w:after="0"/>
              <w:rPr>
                <w:rFonts w:ascii="Arial Narrow" w:hAnsi="Arial Narrow"/>
                <w:i/>
                <w:szCs w:val="18"/>
              </w:rPr>
            </w:pPr>
            <w:r>
              <w:rPr>
                <w:rFonts w:ascii="Arial Narrow" w:hAnsi="Arial Narrow"/>
                <w:b/>
                <w:color w:val="005696"/>
                <w:szCs w:val="18"/>
              </w:rPr>
              <w:t>Certificate of Endorsement</w:t>
            </w:r>
            <w:r w:rsidR="00125EA3">
              <w:rPr>
                <w:rFonts w:ascii="Arial Narrow" w:hAnsi="Arial Narrow"/>
                <w:b/>
                <w:color w:val="005696"/>
                <w:szCs w:val="18"/>
              </w:rPr>
              <w:t xml:space="preserve"> </w:t>
            </w:r>
          </w:p>
        </w:tc>
      </w:tr>
      <w:tr w:rsidR="0089137F" w:rsidRPr="00033DE7" w14:paraId="541F2DE4" w14:textId="77777777" w:rsidTr="004B4B84">
        <w:tc>
          <w:tcPr>
            <w:tcW w:w="5113" w:type="dxa"/>
            <w:gridSpan w:val="2"/>
            <w:vMerge w:val="restart"/>
            <w:shd w:val="clear" w:color="auto" w:fill="auto"/>
            <w:vAlign w:val="center"/>
          </w:tcPr>
          <w:p w14:paraId="31FBB2A3"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Required documents</w:t>
            </w:r>
          </w:p>
        </w:tc>
        <w:tc>
          <w:tcPr>
            <w:tcW w:w="2143" w:type="dxa"/>
            <w:gridSpan w:val="3"/>
            <w:shd w:val="clear" w:color="auto" w:fill="auto"/>
            <w:vAlign w:val="center"/>
          </w:tcPr>
          <w:p w14:paraId="2000E405"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Submitted</w:t>
            </w:r>
          </w:p>
        </w:tc>
        <w:tc>
          <w:tcPr>
            <w:tcW w:w="2667" w:type="dxa"/>
            <w:shd w:val="clear" w:color="auto" w:fill="auto"/>
            <w:vAlign w:val="center"/>
          </w:tcPr>
          <w:p w14:paraId="5D384E42"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Comments</w:t>
            </w:r>
          </w:p>
        </w:tc>
      </w:tr>
      <w:tr w:rsidR="0089137F" w:rsidRPr="00033DE7" w14:paraId="4ABFFD68" w14:textId="77777777" w:rsidTr="004B4B84">
        <w:tc>
          <w:tcPr>
            <w:tcW w:w="5113" w:type="dxa"/>
            <w:gridSpan w:val="2"/>
            <w:vMerge/>
            <w:shd w:val="clear" w:color="auto" w:fill="auto"/>
          </w:tcPr>
          <w:p w14:paraId="4B305D98" w14:textId="77777777" w:rsidR="0089137F" w:rsidRPr="00033DE7" w:rsidRDefault="0089137F" w:rsidP="004B4B84">
            <w:pPr>
              <w:spacing w:after="0"/>
              <w:rPr>
                <w:rFonts w:ascii="Arial Narrow" w:hAnsi="Arial Narrow"/>
                <w:i/>
                <w:szCs w:val="18"/>
              </w:rPr>
            </w:pPr>
          </w:p>
        </w:tc>
        <w:tc>
          <w:tcPr>
            <w:tcW w:w="658" w:type="dxa"/>
            <w:shd w:val="clear" w:color="auto" w:fill="auto"/>
            <w:vAlign w:val="center"/>
          </w:tcPr>
          <w:p w14:paraId="19835AED"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Yes</w:t>
            </w:r>
          </w:p>
        </w:tc>
        <w:tc>
          <w:tcPr>
            <w:tcW w:w="492" w:type="dxa"/>
            <w:shd w:val="clear" w:color="auto" w:fill="auto"/>
            <w:vAlign w:val="center"/>
          </w:tcPr>
          <w:p w14:paraId="5F43ED3E"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No</w:t>
            </w:r>
          </w:p>
        </w:tc>
        <w:tc>
          <w:tcPr>
            <w:tcW w:w="993" w:type="dxa"/>
            <w:shd w:val="clear" w:color="auto" w:fill="auto"/>
            <w:vAlign w:val="center"/>
          </w:tcPr>
          <w:p w14:paraId="4BF157BD" w14:textId="77777777" w:rsidR="0089137F" w:rsidRPr="00033DE7" w:rsidRDefault="0089137F" w:rsidP="004B4B84">
            <w:pPr>
              <w:spacing w:after="0"/>
              <w:jc w:val="center"/>
              <w:rPr>
                <w:rFonts w:ascii="Arial Narrow" w:hAnsi="Arial Narrow"/>
                <w:b/>
                <w:i/>
                <w:szCs w:val="18"/>
              </w:rPr>
            </w:pPr>
            <w:r w:rsidRPr="00033DE7">
              <w:rPr>
                <w:rFonts w:ascii="Arial Narrow" w:hAnsi="Arial Narrow"/>
                <w:b/>
                <w:i/>
                <w:szCs w:val="18"/>
              </w:rPr>
              <w:t>Pending</w:t>
            </w:r>
          </w:p>
        </w:tc>
        <w:tc>
          <w:tcPr>
            <w:tcW w:w="2667" w:type="dxa"/>
            <w:shd w:val="clear" w:color="auto" w:fill="auto"/>
          </w:tcPr>
          <w:p w14:paraId="04BFBCF0" w14:textId="77777777" w:rsidR="0089137F" w:rsidRPr="00033DE7" w:rsidRDefault="0089137F" w:rsidP="004B4B84">
            <w:pPr>
              <w:spacing w:after="0"/>
              <w:rPr>
                <w:rFonts w:ascii="Arial Narrow" w:hAnsi="Arial Narrow"/>
                <w:i/>
                <w:szCs w:val="18"/>
              </w:rPr>
            </w:pPr>
          </w:p>
        </w:tc>
      </w:tr>
      <w:tr w:rsidR="00360213" w:rsidRPr="00033DE7" w14:paraId="2B50AA6F" w14:textId="77777777" w:rsidTr="004B4B84">
        <w:tc>
          <w:tcPr>
            <w:tcW w:w="490" w:type="dxa"/>
            <w:shd w:val="clear" w:color="auto" w:fill="auto"/>
          </w:tcPr>
          <w:p w14:paraId="42695DCA" w14:textId="77777777" w:rsidR="00360213" w:rsidRPr="00033DE7" w:rsidRDefault="00360213" w:rsidP="00360213">
            <w:pPr>
              <w:spacing w:after="0"/>
              <w:rPr>
                <w:rFonts w:ascii="Arial Narrow" w:hAnsi="Arial Narrow"/>
                <w:i/>
                <w:szCs w:val="18"/>
              </w:rPr>
            </w:pPr>
            <w:r w:rsidRPr="00033DE7">
              <w:rPr>
                <w:rFonts w:ascii="Arial Narrow" w:hAnsi="Arial Narrow"/>
                <w:i/>
                <w:szCs w:val="18"/>
              </w:rPr>
              <w:t>1.</w:t>
            </w:r>
          </w:p>
        </w:tc>
        <w:tc>
          <w:tcPr>
            <w:tcW w:w="4623" w:type="dxa"/>
            <w:shd w:val="clear" w:color="auto" w:fill="auto"/>
          </w:tcPr>
          <w:p w14:paraId="5F3FF482" w14:textId="15180A4F" w:rsidR="00360213" w:rsidRPr="00033DE7" w:rsidRDefault="00360213" w:rsidP="00360213">
            <w:pPr>
              <w:spacing w:after="0"/>
              <w:rPr>
                <w:rFonts w:ascii="Arial Narrow" w:hAnsi="Arial Narrow"/>
                <w:i/>
                <w:szCs w:val="18"/>
              </w:rPr>
            </w:pPr>
            <w:r w:rsidRPr="00360213">
              <w:rPr>
                <w:rFonts w:ascii="Arial Narrow" w:hAnsi="Arial Narrow"/>
                <w:i/>
              </w:rPr>
              <w:t>SF-DOC-02 - Application for STCW Endorsement</w:t>
            </w:r>
          </w:p>
        </w:tc>
        <w:tc>
          <w:tcPr>
            <w:tcW w:w="658" w:type="dxa"/>
            <w:shd w:val="clear" w:color="auto" w:fill="auto"/>
            <w:vAlign w:val="center"/>
          </w:tcPr>
          <w:p w14:paraId="33940F2C" w14:textId="5D7F0339"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ed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shd w:val="clear" w:color="auto" w:fill="auto"/>
            <w:vAlign w:val="center"/>
          </w:tcPr>
          <w:p w14:paraId="5216CCB2" w14:textId="0D9D8E45"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shd w:val="clear" w:color="auto" w:fill="auto"/>
            <w:vAlign w:val="center"/>
          </w:tcPr>
          <w:p w14:paraId="4FB7ADF7" w14:textId="54C5AC4D"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shd w:val="clear" w:color="auto" w:fill="auto"/>
          </w:tcPr>
          <w:p w14:paraId="5499CCBF" w14:textId="67D55E9C" w:rsidR="00360213" w:rsidRPr="00033DE7" w:rsidRDefault="00360213" w:rsidP="00360213">
            <w:pPr>
              <w:spacing w:after="0"/>
              <w:rPr>
                <w:rFonts w:ascii="Arial Narrow" w:hAnsi="Arial Narrow"/>
                <w:szCs w:val="18"/>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szCs w:val="24"/>
              </w:rPr>
              <w:fldChar w:fldCharType="end"/>
            </w:r>
          </w:p>
        </w:tc>
      </w:tr>
      <w:tr w:rsidR="00360213" w:rsidRPr="00033DE7" w14:paraId="037D2E0F" w14:textId="77777777" w:rsidTr="004B4B84">
        <w:tc>
          <w:tcPr>
            <w:tcW w:w="490" w:type="dxa"/>
            <w:shd w:val="clear" w:color="auto" w:fill="auto"/>
          </w:tcPr>
          <w:p w14:paraId="50A71F24" w14:textId="77777777" w:rsidR="00360213" w:rsidRPr="00033DE7" w:rsidRDefault="00360213" w:rsidP="00360213">
            <w:pPr>
              <w:spacing w:after="0"/>
              <w:rPr>
                <w:rFonts w:ascii="Arial Narrow" w:hAnsi="Arial Narrow"/>
                <w:i/>
                <w:szCs w:val="18"/>
              </w:rPr>
            </w:pPr>
            <w:r w:rsidRPr="00033DE7">
              <w:rPr>
                <w:rFonts w:ascii="Arial Narrow" w:hAnsi="Arial Narrow"/>
                <w:i/>
                <w:szCs w:val="18"/>
              </w:rPr>
              <w:t>2.</w:t>
            </w:r>
          </w:p>
        </w:tc>
        <w:tc>
          <w:tcPr>
            <w:tcW w:w="4623" w:type="dxa"/>
            <w:shd w:val="clear" w:color="auto" w:fill="auto"/>
          </w:tcPr>
          <w:p w14:paraId="36629879" w14:textId="07288F63" w:rsidR="00360213" w:rsidRPr="00033DE7" w:rsidRDefault="00360213" w:rsidP="00360213">
            <w:pPr>
              <w:spacing w:after="0"/>
              <w:rPr>
                <w:rFonts w:ascii="Arial Narrow" w:hAnsi="Arial Narrow"/>
                <w:i/>
                <w:szCs w:val="18"/>
              </w:rPr>
            </w:pPr>
            <w:r>
              <w:rPr>
                <w:rFonts w:ascii="Arial Narrow" w:hAnsi="Arial Narrow"/>
                <w:i/>
                <w:szCs w:val="18"/>
              </w:rPr>
              <w:t>Copy of International Passport</w:t>
            </w:r>
          </w:p>
        </w:tc>
        <w:tc>
          <w:tcPr>
            <w:tcW w:w="658" w:type="dxa"/>
            <w:shd w:val="clear" w:color="auto" w:fill="auto"/>
            <w:vAlign w:val="center"/>
          </w:tcPr>
          <w:p w14:paraId="7F801F1D" w14:textId="4A86DC3E"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shd w:val="clear" w:color="auto" w:fill="auto"/>
            <w:vAlign w:val="center"/>
          </w:tcPr>
          <w:p w14:paraId="71368E79" w14:textId="731A5979"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shd w:val="clear" w:color="auto" w:fill="auto"/>
            <w:vAlign w:val="center"/>
          </w:tcPr>
          <w:p w14:paraId="5504AA5F" w14:textId="4CCDC8EB"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shd w:val="clear" w:color="auto" w:fill="auto"/>
          </w:tcPr>
          <w:p w14:paraId="2F08E670" w14:textId="13339CCC" w:rsidR="00360213" w:rsidRPr="00033DE7" w:rsidRDefault="00360213" w:rsidP="00360213">
            <w:pPr>
              <w:spacing w:after="0"/>
              <w:rPr>
                <w:rFonts w:ascii="Arial Narrow" w:hAnsi="Arial Narrow"/>
                <w:szCs w:val="18"/>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szCs w:val="24"/>
              </w:rPr>
              <w:fldChar w:fldCharType="end"/>
            </w:r>
          </w:p>
        </w:tc>
      </w:tr>
      <w:tr w:rsidR="00360213" w:rsidRPr="00033DE7" w14:paraId="7AAC66F6" w14:textId="77777777" w:rsidTr="004B4B84">
        <w:tc>
          <w:tcPr>
            <w:tcW w:w="490" w:type="dxa"/>
            <w:shd w:val="clear" w:color="auto" w:fill="auto"/>
          </w:tcPr>
          <w:p w14:paraId="745CA0FB" w14:textId="77777777" w:rsidR="00360213" w:rsidRPr="00033DE7" w:rsidRDefault="00360213" w:rsidP="00360213">
            <w:pPr>
              <w:spacing w:after="0"/>
              <w:rPr>
                <w:rFonts w:ascii="Arial Narrow" w:hAnsi="Arial Narrow"/>
                <w:i/>
                <w:szCs w:val="18"/>
              </w:rPr>
            </w:pPr>
            <w:r w:rsidRPr="00033DE7">
              <w:rPr>
                <w:rFonts w:ascii="Arial Narrow" w:hAnsi="Arial Narrow"/>
                <w:i/>
                <w:szCs w:val="18"/>
              </w:rPr>
              <w:t>3.</w:t>
            </w:r>
          </w:p>
        </w:tc>
        <w:tc>
          <w:tcPr>
            <w:tcW w:w="4623" w:type="dxa"/>
            <w:shd w:val="clear" w:color="auto" w:fill="auto"/>
          </w:tcPr>
          <w:p w14:paraId="2098AB7B" w14:textId="5165A4A6" w:rsidR="00360213" w:rsidRPr="00033DE7" w:rsidRDefault="00360213" w:rsidP="00360213">
            <w:pPr>
              <w:spacing w:after="0"/>
              <w:rPr>
                <w:rFonts w:ascii="Arial Narrow" w:hAnsi="Arial Narrow"/>
                <w:i/>
                <w:szCs w:val="18"/>
              </w:rPr>
            </w:pPr>
            <w:r>
              <w:rPr>
                <w:rFonts w:ascii="Arial Narrow" w:hAnsi="Arial Narrow"/>
                <w:i/>
                <w:szCs w:val="18"/>
              </w:rPr>
              <w:t xml:space="preserve">Copy of </w:t>
            </w:r>
            <w:r w:rsidR="00E83CFC">
              <w:rPr>
                <w:rFonts w:ascii="Arial Narrow" w:hAnsi="Arial Narrow"/>
                <w:i/>
                <w:szCs w:val="18"/>
              </w:rPr>
              <w:t>S</w:t>
            </w:r>
            <w:r>
              <w:rPr>
                <w:rFonts w:ascii="Arial Narrow" w:hAnsi="Arial Narrow"/>
                <w:i/>
                <w:szCs w:val="18"/>
              </w:rPr>
              <w:t xml:space="preserve">eaman Book </w:t>
            </w:r>
            <w:r w:rsidR="00DA14F9">
              <w:rPr>
                <w:rFonts w:ascii="Arial Narrow" w:hAnsi="Arial Narrow"/>
                <w:i/>
                <w:szCs w:val="18"/>
              </w:rPr>
              <w:t xml:space="preserve">including </w:t>
            </w:r>
            <w:r>
              <w:rPr>
                <w:rFonts w:ascii="Arial Narrow" w:hAnsi="Arial Narrow"/>
                <w:i/>
                <w:szCs w:val="18"/>
              </w:rPr>
              <w:t xml:space="preserve">Sea Experience </w:t>
            </w:r>
          </w:p>
        </w:tc>
        <w:tc>
          <w:tcPr>
            <w:tcW w:w="658" w:type="dxa"/>
            <w:shd w:val="clear" w:color="auto" w:fill="auto"/>
            <w:vAlign w:val="center"/>
          </w:tcPr>
          <w:p w14:paraId="1BF74F8C" w14:textId="1841C4EB"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shd w:val="clear" w:color="auto" w:fill="auto"/>
            <w:vAlign w:val="center"/>
          </w:tcPr>
          <w:p w14:paraId="79B37ABC" w14:textId="6EC4CFB3"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shd w:val="clear" w:color="auto" w:fill="auto"/>
            <w:vAlign w:val="center"/>
          </w:tcPr>
          <w:p w14:paraId="75786612" w14:textId="148161EA" w:rsidR="00360213" w:rsidRPr="00033DE7" w:rsidRDefault="00360213" w:rsidP="00360213">
            <w:pPr>
              <w:spacing w:after="0"/>
              <w:jc w:val="center"/>
              <w:rPr>
                <w:rFonts w:ascii="Arial Narrow" w:hAnsi="Arial Narrow"/>
                <w:i/>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shd w:val="clear" w:color="auto" w:fill="auto"/>
          </w:tcPr>
          <w:p w14:paraId="26F0B069" w14:textId="12E5BFA4" w:rsidR="00360213" w:rsidRPr="00033DE7" w:rsidRDefault="00360213" w:rsidP="00360213">
            <w:pPr>
              <w:spacing w:after="0"/>
              <w:rPr>
                <w:rFonts w:ascii="Arial Narrow" w:hAnsi="Arial Narrow"/>
                <w:szCs w:val="18"/>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noProof/>
                <w:szCs w:val="24"/>
              </w:rPr>
              <w:t> </w:t>
            </w:r>
            <w:r w:rsidRPr="00DA5E7E">
              <w:rPr>
                <w:rStyle w:val="Style2"/>
                <w:szCs w:val="24"/>
              </w:rPr>
              <w:fldChar w:fldCharType="end"/>
            </w:r>
          </w:p>
        </w:tc>
      </w:tr>
      <w:tr w:rsidR="00360213" w:rsidRPr="00DA5E7E" w14:paraId="0A648022"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2CE2944A" w14:textId="77777777" w:rsidR="00360213" w:rsidRPr="00DA5E7E" w:rsidRDefault="00360213" w:rsidP="009850F4">
            <w:pPr>
              <w:spacing w:after="0"/>
              <w:rPr>
                <w:rFonts w:ascii="Arial Narrow" w:hAnsi="Arial Narrow"/>
                <w:i/>
                <w:szCs w:val="18"/>
              </w:rPr>
            </w:pPr>
            <w:r w:rsidRPr="00DA5E7E">
              <w:rPr>
                <w:rFonts w:ascii="Arial Narrow" w:hAnsi="Arial Narrow"/>
                <w:i/>
                <w:szCs w:val="18"/>
              </w:rPr>
              <w:t>4.</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0B5FB8D9" w14:textId="16868011" w:rsidR="00360213" w:rsidRPr="00DA5E7E" w:rsidRDefault="00360213" w:rsidP="009850F4">
            <w:pPr>
              <w:spacing w:after="0"/>
              <w:rPr>
                <w:rFonts w:ascii="Arial Narrow" w:hAnsi="Arial Narrow"/>
                <w:i/>
                <w:szCs w:val="18"/>
              </w:rPr>
            </w:pPr>
            <w:r>
              <w:rPr>
                <w:rFonts w:ascii="Arial Narrow" w:hAnsi="Arial Narrow"/>
                <w:i/>
                <w:szCs w:val="18"/>
              </w:rPr>
              <w:t xml:space="preserve">Copy of </w:t>
            </w:r>
            <w:r w:rsidR="00DA14F9" w:rsidRPr="00DA14F9">
              <w:rPr>
                <w:rFonts w:ascii="Arial Narrow" w:hAnsi="Arial Narrow"/>
                <w:i/>
                <w:szCs w:val="18"/>
              </w:rPr>
              <w:t xml:space="preserve">Certificate of </w:t>
            </w:r>
            <w:r>
              <w:rPr>
                <w:rFonts w:ascii="Arial Narrow" w:hAnsi="Arial Narrow"/>
                <w:i/>
                <w:szCs w:val="18"/>
              </w:rPr>
              <w:t>Competency - COC</w:t>
            </w:r>
            <w:r w:rsidR="0043602A">
              <w:rPr>
                <w:rStyle w:val="FootnoteReference"/>
                <w:rFonts w:ascii="Arial Narrow" w:hAnsi="Arial Narrow"/>
                <w:i/>
                <w:szCs w:val="18"/>
              </w:rPr>
              <w:footnoteReference w:id="1"/>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24307C3" w14:textId="77777777" w:rsidR="00360213" w:rsidRPr="00360213" w:rsidRDefault="00360213" w:rsidP="009850F4">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108DC71E" w14:textId="77777777" w:rsidR="00360213" w:rsidRPr="00360213" w:rsidRDefault="00360213" w:rsidP="009850F4">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1C865E" w14:textId="77777777" w:rsidR="00360213" w:rsidRPr="00360213" w:rsidRDefault="00360213" w:rsidP="009850F4">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35B8E08" w14:textId="77777777" w:rsidR="00360213" w:rsidRPr="00360213" w:rsidRDefault="00360213" w:rsidP="009850F4">
            <w:pPr>
              <w:spacing w:after="0"/>
              <w:rPr>
                <w:rFonts w:ascii="Arial Narrow" w:hAnsi="Arial Narrow"/>
                <w:i/>
                <w:color w:val="0070C0"/>
                <w:sz w:val="24"/>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796427D8"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19A676CB" w14:textId="7E16DAB5" w:rsidR="0011390D" w:rsidRPr="00DA5E7E" w:rsidRDefault="0011390D" w:rsidP="0011390D">
            <w:pPr>
              <w:spacing w:after="0"/>
              <w:rPr>
                <w:rFonts w:ascii="Arial Narrow" w:hAnsi="Arial Narrow"/>
                <w:i/>
                <w:szCs w:val="18"/>
              </w:rPr>
            </w:pPr>
            <w:r>
              <w:rPr>
                <w:rFonts w:ascii="Arial Narrow" w:hAnsi="Arial Narrow"/>
                <w:i/>
                <w:szCs w:val="18"/>
              </w:rPr>
              <w:t>6.</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2228144D" w14:textId="72F2DBB5" w:rsidR="0011390D" w:rsidRDefault="0011390D" w:rsidP="0011390D">
            <w:pPr>
              <w:spacing w:after="0"/>
              <w:rPr>
                <w:rFonts w:ascii="Arial Narrow" w:hAnsi="Arial Narrow"/>
                <w:i/>
                <w:szCs w:val="18"/>
              </w:rPr>
            </w:pPr>
            <w:r w:rsidRPr="00014BD7">
              <w:rPr>
                <w:rFonts w:ascii="Arial Narrow" w:hAnsi="Arial Narrow"/>
                <w:i/>
                <w:szCs w:val="18"/>
              </w:rPr>
              <w:t xml:space="preserve">Copy of </w:t>
            </w:r>
            <w:r w:rsidR="00014BD7" w:rsidRPr="00014BD7">
              <w:rPr>
                <w:rFonts w:ascii="Arial Narrow" w:hAnsi="Arial Narrow"/>
                <w:i/>
                <w:szCs w:val="18"/>
              </w:rPr>
              <w:t>GMDSS GOC</w:t>
            </w:r>
            <w:r w:rsidR="0043602A">
              <w:rPr>
                <w:rFonts w:ascii="Arial Narrow" w:hAnsi="Arial Narrow"/>
                <w:i/>
                <w:sz w:val="16"/>
                <w:szCs w:val="12"/>
                <w:vertAlign w:val="superscript"/>
              </w:rPr>
              <w:t xml:space="preserve"> </w:t>
            </w:r>
            <w:r w:rsidR="001913AE">
              <w:rPr>
                <w:rStyle w:val="FootnoteReference"/>
                <w:rFonts w:ascii="Arial Narrow" w:hAnsi="Arial Narrow"/>
                <w:i/>
                <w:sz w:val="16"/>
                <w:szCs w:val="12"/>
              </w:rPr>
              <w:footnoteReference w:id="2"/>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69F9D8B" w14:textId="77777777" w:rsidR="0011390D" w:rsidRPr="00DA5E7E" w:rsidRDefault="0011390D" w:rsidP="0011390D">
            <w:pPr>
              <w:spacing w:after="0"/>
              <w:jc w:val="center"/>
              <w:rPr>
                <w:rFonts w:ascii="Arial Narrow" w:hAnsi="Arial Narrow"/>
                <w:szCs w:val="18"/>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46BD9F3" w14:textId="77777777" w:rsidR="0011390D" w:rsidRPr="00DA5E7E" w:rsidRDefault="0011390D" w:rsidP="0011390D">
            <w:pPr>
              <w:spacing w:after="0"/>
              <w:jc w:val="center"/>
              <w:rPr>
                <w:rFonts w:ascii="Arial Narrow" w:hAnsi="Arial Narrow"/>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95343E" w14:textId="77777777" w:rsidR="0011390D" w:rsidRPr="00DA5E7E" w:rsidRDefault="0011390D" w:rsidP="0011390D">
            <w:pPr>
              <w:spacing w:after="0"/>
              <w:jc w:val="center"/>
              <w:rPr>
                <w:rFonts w:ascii="Arial Narrow" w:hAnsi="Arial Narrow"/>
                <w:szCs w:val="18"/>
              </w:rPr>
            </w:pP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F01F6C1" w14:textId="77777777" w:rsidR="0011390D" w:rsidRPr="00DA5E7E" w:rsidRDefault="0011390D" w:rsidP="0011390D">
            <w:pPr>
              <w:spacing w:after="0"/>
              <w:rPr>
                <w:rStyle w:val="Style2"/>
                <w:szCs w:val="24"/>
              </w:rPr>
            </w:pPr>
          </w:p>
        </w:tc>
      </w:tr>
      <w:tr w:rsidR="0011390D" w:rsidRPr="00DA5E7E" w14:paraId="60CF840F"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519406B2" w14:textId="4DD1419F" w:rsidR="0011390D" w:rsidRDefault="0011390D" w:rsidP="0011390D">
            <w:pPr>
              <w:spacing w:after="0"/>
              <w:rPr>
                <w:rFonts w:ascii="Arial Narrow" w:hAnsi="Arial Narrow"/>
                <w:i/>
                <w:szCs w:val="18"/>
              </w:rPr>
            </w:pPr>
            <w:r>
              <w:rPr>
                <w:rFonts w:ascii="Arial Narrow" w:hAnsi="Arial Narrow"/>
                <w:i/>
                <w:szCs w:val="18"/>
              </w:rPr>
              <w:t>7.</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36D1AA63" w14:textId="3009367E" w:rsidR="0011390D" w:rsidRDefault="0011390D" w:rsidP="0011390D">
            <w:pPr>
              <w:spacing w:after="0"/>
              <w:rPr>
                <w:rFonts w:ascii="Arial Narrow" w:hAnsi="Arial Narrow"/>
                <w:i/>
                <w:szCs w:val="18"/>
              </w:rPr>
            </w:pPr>
            <w:r w:rsidRPr="00DA14F9">
              <w:rPr>
                <w:rFonts w:ascii="Arial Narrow" w:hAnsi="Arial Narrow"/>
                <w:i/>
                <w:szCs w:val="18"/>
              </w:rPr>
              <w:t xml:space="preserve">Copy of </w:t>
            </w:r>
            <w:r w:rsidRPr="00360213">
              <w:rPr>
                <w:rFonts w:ascii="Arial Narrow" w:hAnsi="Arial Narrow"/>
                <w:i/>
                <w:szCs w:val="18"/>
              </w:rPr>
              <w:t>Ship Security Awareness</w:t>
            </w:r>
            <w:r w:rsidRPr="00DA14F9">
              <w:rPr>
                <w:rFonts w:ascii="Arial Narrow" w:hAnsi="Arial Narrow"/>
                <w:i/>
                <w:szCs w:val="18"/>
              </w:rPr>
              <w:t xml:space="preserve"> Certificate</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4827BFF" w14:textId="1EBDA4DD"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CDBABEC" w14:textId="6C6A7BDD"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25F3EBF" w14:textId="4C1EB55C"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AF70034" w14:textId="51206FCD"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4EEF3D82"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2BA83EB0" w14:textId="6FCF51F1" w:rsidR="0011390D" w:rsidRDefault="0011390D" w:rsidP="0011390D">
            <w:pPr>
              <w:spacing w:after="0"/>
              <w:rPr>
                <w:rFonts w:ascii="Arial Narrow" w:hAnsi="Arial Narrow"/>
                <w:i/>
                <w:szCs w:val="18"/>
              </w:rPr>
            </w:pPr>
            <w:r>
              <w:rPr>
                <w:rFonts w:ascii="Arial Narrow" w:hAnsi="Arial Narrow"/>
                <w:i/>
                <w:szCs w:val="18"/>
              </w:rPr>
              <w:t xml:space="preserve">8. </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7079B61C" w14:textId="2390E4C8" w:rsidR="0011390D" w:rsidRDefault="0011390D" w:rsidP="0011390D">
            <w:pPr>
              <w:spacing w:after="0"/>
              <w:rPr>
                <w:rFonts w:ascii="Arial Narrow" w:hAnsi="Arial Narrow"/>
                <w:i/>
                <w:szCs w:val="18"/>
              </w:rPr>
            </w:pPr>
            <w:r w:rsidRPr="00360213">
              <w:rPr>
                <w:rFonts w:ascii="Arial Narrow" w:hAnsi="Arial Narrow"/>
                <w:i/>
                <w:szCs w:val="18"/>
              </w:rPr>
              <w:t>Copy of Ship Security Officer Certificate</w:t>
            </w:r>
            <w:r w:rsidR="0043602A">
              <w:rPr>
                <w:rStyle w:val="FootnoteReference"/>
                <w:rFonts w:ascii="Arial Narrow" w:hAnsi="Arial Narrow"/>
                <w:i/>
                <w:szCs w:val="18"/>
              </w:rPr>
              <w:footnoteReference w:id="3"/>
            </w:r>
            <w:r w:rsidRPr="00360213">
              <w:rPr>
                <w:rFonts w:ascii="Arial Narrow" w:hAnsi="Arial Narrow"/>
                <w:i/>
                <w:szCs w:val="18"/>
              </w:rPr>
              <w:t xml:space="preserve">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084C37A7" w14:textId="77777777"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EFFAF4C" w14:textId="77777777"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1F4E833" w14:textId="77777777"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0B7CD475" w14:textId="77777777"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2BCC7768"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4B17761F" w14:textId="7F877AF1" w:rsidR="0011390D" w:rsidRDefault="0011390D" w:rsidP="0011390D">
            <w:pPr>
              <w:spacing w:after="0"/>
              <w:rPr>
                <w:rFonts w:ascii="Arial Narrow" w:hAnsi="Arial Narrow"/>
                <w:i/>
                <w:szCs w:val="18"/>
              </w:rPr>
            </w:pPr>
            <w:r>
              <w:rPr>
                <w:rFonts w:ascii="Arial Narrow" w:hAnsi="Arial Narrow"/>
                <w:i/>
                <w:szCs w:val="18"/>
              </w:rPr>
              <w:t>9.</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5E1B718E" w14:textId="77777777" w:rsidR="0011390D" w:rsidRPr="00360213" w:rsidRDefault="0011390D" w:rsidP="0011390D">
            <w:pPr>
              <w:spacing w:after="0"/>
              <w:rPr>
                <w:rFonts w:ascii="Arial Narrow" w:hAnsi="Arial Narrow"/>
                <w:i/>
                <w:szCs w:val="18"/>
              </w:rPr>
            </w:pPr>
            <w:r w:rsidRPr="00360213">
              <w:rPr>
                <w:rFonts w:ascii="Arial Narrow" w:hAnsi="Arial Narrow"/>
                <w:i/>
                <w:szCs w:val="18"/>
              </w:rPr>
              <w:t>Scanned Photo (Passport size)</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DE03CCF" w14:textId="3FAE6566"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E89C46F" w14:textId="2074BEC4"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41E478" w14:textId="39C72E55"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8E672BD" w14:textId="29495782"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25C0B2D2"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5E0D93D7" w14:textId="0B845B14" w:rsidR="0011390D" w:rsidRDefault="0011390D" w:rsidP="0011390D">
            <w:pPr>
              <w:spacing w:after="0"/>
              <w:rPr>
                <w:rFonts w:ascii="Arial Narrow" w:hAnsi="Arial Narrow"/>
                <w:i/>
                <w:szCs w:val="18"/>
              </w:rPr>
            </w:pPr>
            <w:r>
              <w:rPr>
                <w:rFonts w:ascii="Arial Narrow" w:hAnsi="Arial Narrow"/>
                <w:i/>
                <w:szCs w:val="18"/>
              </w:rPr>
              <w:t>10.</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49ED8EC0" w14:textId="69B7211F" w:rsidR="0011390D" w:rsidRPr="00360213" w:rsidRDefault="0011390D" w:rsidP="0011390D">
            <w:pPr>
              <w:spacing w:after="0"/>
              <w:rPr>
                <w:rFonts w:ascii="Arial Narrow" w:hAnsi="Arial Narrow"/>
                <w:i/>
                <w:szCs w:val="18"/>
              </w:rPr>
            </w:pPr>
            <w:r w:rsidRPr="00360213">
              <w:rPr>
                <w:rFonts w:ascii="Arial Narrow" w:hAnsi="Arial Narrow"/>
                <w:i/>
                <w:szCs w:val="18"/>
              </w:rPr>
              <w:t>Copy of Medical Certificate</w:t>
            </w:r>
            <w:r w:rsidR="00A47042">
              <w:rPr>
                <w:rStyle w:val="FootnoteReference"/>
                <w:rFonts w:ascii="Arial Narrow" w:hAnsi="Arial Narrow"/>
                <w:i/>
                <w:szCs w:val="18"/>
              </w:rPr>
              <w:footnoteReference w:id="4"/>
            </w:r>
            <w:r w:rsidRPr="00360213">
              <w:rPr>
                <w:rFonts w:ascii="Arial Narrow" w:hAnsi="Arial Narrow"/>
                <w:i/>
                <w:szCs w:val="18"/>
              </w:rPr>
              <w:t xml:space="preserve">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398A27F4" w14:textId="7DAEEDE4"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42B8B12" w14:textId="3AE93199"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582D356" w14:textId="1F209878"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6F23AA5" w14:textId="4085FDEC"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11390D" w:rsidRPr="00DA5E7E" w14:paraId="5364BF9D"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467BE715" w14:textId="6FA6B48D" w:rsidR="0011390D" w:rsidRDefault="0011390D" w:rsidP="0011390D">
            <w:pPr>
              <w:spacing w:after="0"/>
              <w:rPr>
                <w:rFonts w:ascii="Arial Narrow" w:hAnsi="Arial Narrow"/>
                <w:i/>
                <w:szCs w:val="18"/>
              </w:rPr>
            </w:pPr>
            <w:r>
              <w:rPr>
                <w:rFonts w:ascii="Arial Narrow" w:hAnsi="Arial Narrow"/>
                <w:i/>
                <w:szCs w:val="18"/>
              </w:rPr>
              <w:t>11.</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1A5CFD47" w14:textId="4125AF77" w:rsidR="0011390D" w:rsidRPr="00360213" w:rsidRDefault="0011390D" w:rsidP="0011390D">
            <w:pPr>
              <w:spacing w:after="0"/>
              <w:rPr>
                <w:rFonts w:ascii="Arial Narrow" w:hAnsi="Arial Narrow"/>
                <w:i/>
                <w:szCs w:val="18"/>
              </w:rPr>
            </w:pPr>
            <w:r>
              <w:rPr>
                <w:rFonts w:ascii="Arial Narrow" w:hAnsi="Arial Narrow"/>
                <w:i/>
                <w:szCs w:val="18"/>
              </w:rPr>
              <w:t xml:space="preserve">Special Training Certificates: </w:t>
            </w:r>
            <w:r w:rsidR="0043602A">
              <w:rPr>
                <w:rFonts w:ascii="Arial Narrow" w:hAnsi="Arial Narrow"/>
                <w:i/>
                <w:szCs w:val="18"/>
              </w:rPr>
              <w:t>applies to</w:t>
            </w:r>
            <w:r w:rsidRPr="00E83CFC">
              <w:rPr>
                <w:rFonts w:ascii="Arial Narrow" w:hAnsi="Arial Narrow"/>
                <w:i/>
                <w:szCs w:val="18"/>
              </w:rPr>
              <w:t xml:space="preserve"> Tankers, Ro-Ro passenger and Passenger vesse</w:t>
            </w:r>
            <w:r>
              <w:rPr>
                <w:rFonts w:ascii="Arial Narrow" w:hAnsi="Arial Narrow"/>
                <w:i/>
                <w:szCs w:val="18"/>
              </w:rPr>
              <w:t>ls</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C6D4ECD" w14:textId="5EA69148"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08750FA7" w14:textId="37207303"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E632D7" w14:textId="72E91D98" w:rsidR="0011390D" w:rsidRPr="00DA5E7E" w:rsidRDefault="0011390D" w:rsidP="0011390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53392C49" w14:textId="74213272" w:rsidR="0011390D" w:rsidRPr="00DA5E7E" w:rsidRDefault="0011390D" w:rsidP="0011390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E81DFD" w:rsidRPr="00DA5E7E" w14:paraId="2CAC86AB"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4D022E44" w14:textId="5EBBBD39" w:rsidR="00E81DFD" w:rsidRDefault="00E81DFD" w:rsidP="00E81DFD">
            <w:pPr>
              <w:spacing w:after="0"/>
              <w:rPr>
                <w:rFonts w:ascii="Arial Narrow" w:hAnsi="Arial Narrow"/>
                <w:i/>
                <w:szCs w:val="18"/>
              </w:rPr>
            </w:pPr>
            <w:r>
              <w:rPr>
                <w:rFonts w:ascii="Arial Narrow" w:hAnsi="Arial Narrow"/>
                <w:i/>
                <w:szCs w:val="18"/>
              </w:rPr>
              <w:t>12.</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67B5C3C3" w14:textId="6E18D75D" w:rsidR="00E81DFD" w:rsidRDefault="007F4AF1" w:rsidP="00E81DFD">
            <w:pPr>
              <w:spacing w:after="0"/>
              <w:rPr>
                <w:rFonts w:ascii="Arial Narrow" w:hAnsi="Arial Narrow"/>
                <w:i/>
                <w:szCs w:val="18"/>
              </w:rPr>
            </w:pPr>
            <w:r>
              <w:rPr>
                <w:rFonts w:ascii="Arial Narrow" w:hAnsi="Arial Narrow"/>
                <w:i/>
                <w:szCs w:val="18"/>
              </w:rPr>
              <w:t>Seafarer’s specimen</w:t>
            </w:r>
            <w:r w:rsidR="00E81DFD" w:rsidRPr="00044827">
              <w:rPr>
                <w:rFonts w:ascii="Arial Narrow" w:hAnsi="Arial Narrow"/>
                <w:i/>
                <w:szCs w:val="18"/>
              </w:rPr>
              <w:t xml:space="preserve"> signature on a white background</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4324009B" w14:textId="7654E2A2" w:rsidR="00E81DFD" w:rsidRPr="00DA5E7E" w:rsidRDefault="00E81DFD" w:rsidP="00E81DF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738224F" w14:textId="31874B67" w:rsidR="00E81DFD" w:rsidRPr="00DA5E7E" w:rsidRDefault="00E81DFD" w:rsidP="00E81DF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F890F09" w14:textId="2E646D49" w:rsidR="00E81DFD" w:rsidRPr="00DA5E7E" w:rsidRDefault="00E81DFD" w:rsidP="00E81DFD">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68129A0B" w14:textId="5DC14C34" w:rsidR="00E81DFD" w:rsidRPr="00DA5E7E" w:rsidRDefault="00E81DFD" w:rsidP="00E81DFD">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7F4AF1" w:rsidRPr="00DA5E7E" w14:paraId="790A59B8"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03851021" w14:textId="6799694E" w:rsidR="007F4AF1" w:rsidRDefault="007F4AF1" w:rsidP="007F4AF1">
            <w:pPr>
              <w:spacing w:after="0"/>
              <w:rPr>
                <w:rFonts w:ascii="Arial Narrow" w:hAnsi="Arial Narrow"/>
                <w:i/>
                <w:szCs w:val="18"/>
              </w:rPr>
            </w:pPr>
            <w:r>
              <w:rPr>
                <w:rFonts w:ascii="Arial Narrow" w:hAnsi="Arial Narrow"/>
                <w:i/>
                <w:szCs w:val="18"/>
              </w:rPr>
              <w:t>13.</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22C86A87" w14:textId="341C4CB6" w:rsidR="007F4AF1" w:rsidRDefault="007F4AF1" w:rsidP="007F4AF1">
            <w:pPr>
              <w:spacing w:after="0"/>
              <w:rPr>
                <w:rFonts w:ascii="Arial Narrow" w:hAnsi="Arial Narrow"/>
                <w:i/>
                <w:szCs w:val="18"/>
              </w:rPr>
            </w:pPr>
            <w:r>
              <w:rPr>
                <w:rFonts w:ascii="Arial Narrow" w:hAnsi="Arial Narrow"/>
                <w:i/>
                <w:szCs w:val="18"/>
              </w:rPr>
              <w:t xml:space="preserve">Declaration </w:t>
            </w:r>
            <w:r w:rsidR="00143864">
              <w:rPr>
                <w:rFonts w:ascii="Arial Narrow" w:hAnsi="Arial Narrow"/>
                <w:i/>
                <w:szCs w:val="18"/>
              </w:rPr>
              <w:t>by responsible officer or ship’s operator in respect of this endorsement application</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DAB7AC8" w14:textId="4B1BB89D"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6923E46" w14:textId="01862A7E"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6BC166" w14:textId="1318D3E1"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77E721D8" w14:textId="3A8529BE" w:rsidR="007F4AF1" w:rsidRPr="00DA5E7E" w:rsidRDefault="007F4AF1" w:rsidP="007F4AF1">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7F4AF1" w:rsidRPr="00DA5E7E" w14:paraId="533C0063"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4A340242" w14:textId="6B9CDAA4" w:rsidR="007F4AF1" w:rsidRDefault="007F4AF1" w:rsidP="007F4AF1">
            <w:pPr>
              <w:spacing w:after="0"/>
              <w:rPr>
                <w:rFonts w:ascii="Arial Narrow" w:hAnsi="Arial Narrow"/>
                <w:i/>
                <w:szCs w:val="18"/>
              </w:rPr>
            </w:pPr>
            <w:r>
              <w:rPr>
                <w:rFonts w:ascii="Arial Narrow" w:hAnsi="Arial Narrow"/>
                <w:i/>
                <w:szCs w:val="18"/>
              </w:rPr>
              <w:t>14.</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484767B5" w14:textId="361BCC65" w:rsidR="007F4AF1" w:rsidRDefault="007F4AF1" w:rsidP="007F4AF1">
            <w:pPr>
              <w:spacing w:after="0"/>
              <w:rPr>
                <w:rFonts w:ascii="Arial Narrow" w:hAnsi="Arial Narrow"/>
                <w:i/>
                <w:szCs w:val="18"/>
              </w:rPr>
            </w:pPr>
            <w:r>
              <w:rPr>
                <w:rFonts w:ascii="Arial Narrow" w:hAnsi="Arial Narrow"/>
                <w:i/>
                <w:szCs w:val="18"/>
              </w:rPr>
              <w:t>Signed Quotation</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6625A66" w14:textId="460D8CC0"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632FE7B" w14:textId="10DD7765"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D597F3C" w14:textId="1B3A28C6"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4D7316BC" w14:textId="213AE78F" w:rsidR="007F4AF1" w:rsidRPr="00DA5E7E" w:rsidRDefault="007F4AF1" w:rsidP="007F4AF1">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r w:rsidR="007F4AF1" w:rsidRPr="00DA5E7E" w14:paraId="6F9DD166" w14:textId="77777777" w:rsidTr="00360213">
        <w:tc>
          <w:tcPr>
            <w:tcW w:w="490" w:type="dxa"/>
            <w:tcBorders>
              <w:top w:val="single" w:sz="4" w:space="0" w:color="auto"/>
              <w:left w:val="single" w:sz="4" w:space="0" w:color="auto"/>
              <w:bottom w:val="single" w:sz="4" w:space="0" w:color="auto"/>
              <w:right w:val="single" w:sz="4" w:space="0" w:color="auto"/>
            </w:tcBorders>
            <w:shd w:val="clear" w:color="auto" w:fill="auto"/>
          </w:tcPr>
          <w:p w14:paraId="3DDA0D11" w14:textId="7A46D7A6" w:rsidR="007F4AF1" w:rsidRDefault="007F4AF1" w:rsidP="007F4AF1">
            <w:pPr>
              <w:spacing w:after="0"/>
              <w:rPr>
                <w:rFonts w:ascii="Arial Narrow" w:hAnsi="Arial Narrow"/>
                <w:i/>
                <w:szCs w:val="18"/>
              </w:rPr>
            </w:pPr>
            <w:r>
              <w:rPr>
                <w:rFonts w:ascii="Arial Narrow" w:hAnsi="Arial Narrow"/>
                <w:i/>
                <w:szCs w:val="18"/>
              </w:rPr>
              <w:t>15.</w:t>
            </w:r>
          </w:p>
        </w:tc>
        <w:tc>
          <w:tcPr>
            <w:tcW w:w="4623" w:type="dxa"/>
            <w:tcBorders>
              <w:top w:val="single" w:sz="4" w:space="0" w:color="auto"/>
              <w:left w:val="single" w:sz="4" w:space="0" w:color="auto"/>
              <w:bottom w:val="single" w:sz="4" w:space="0" w:color="auto"/>
              <w:right w:val="single" w:sz="4" w:space="0" w:color="auto"/>
            </w:tcBorders>
            <w:shd w:val="clear" w:color="auto" w:fill="auto"/>
          </w:tcPr>
          <w:p w14:paraId="71341A5E" w14:textId="320BEFC8" w:rsidR="007F4AF1" w:rsidRDefault="007F4AF1" w:rsidP="007F4AF1">
            <w:pPr>
              <w:spacing w:after="0"/>
              <w:rPr>
                <w:rFonts w:ascii="Arial Narrow" w:hAnsi="Arial Narrow"/>
                <w:i/>
                <w:szCs w:val="18"/>
              </w:rPr>
            </w:pPr>
            <w:r>
              <w:rPr>
                <w:rFonts w:ascii="Arial Narrow" w:hAnsi="Arial Narrow"/>
                <w:i/>
                <w:szCs w:val="18"/>
              </w:rPr>
              <w:t>Verification of the Certificates issued by STCW Part</w:t>
            </w:r>
            <w:r w:rsidR="00BD0DBD">
              <w:rPr>
                <w:rFonts w:ascii="Arial Narrow" w:hAnsi="Arial Narrow"/>
                <w:i/>
                <w:szCs w:val="18"/>
              </w:rPr>
              <w:t>y</w:t>
            </w:r>
            <w:r w:rsidR="00BA0C81">
              <w:rPr>
                <w:rStyle w:val="FootnoteReference"/>
                <w:rFonts w:ascii="Arial Narrow" w:hAnsi="Arial Narrow"/>
                <w:i/>
                <w:szCs w:val="18"/>
              </w:rPr>
              <w:footnoteReference w:id="5"/>
            </w:r>
            <w:r>
              <w:rPr>
                <w:rFonts w:ascii="Arial Narrow" w:hAnsi="Arial Narrow"/>
                <w:i/>
                <w:szCs w:val="18"/>
              </w:rPr>
              <w:t xml:space="preserve"> </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6E47624" w14:textId="389944B6"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59535CB" w14:textId="6AEDD959"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83D8A2F" w14:textId="41B8265D" w:rsidR="007F4AF1" w:rsidRPr="00DA5E7E" w:rsidRDefault="007F4AF1" w:rsidP="007F4AF1">
            <w:pPr>
              <w:spacing w:after="0"/>
              <w:jc w:val="center"/>
              <w:rPr>
                <w:rFonts w:ascii="Arial Narrow" w:hAnsi="Arial Narrow"/>
                <w:szCs w:val="18"/>
              </w:rPr>
            </w:pPr>
            <w:r w:rsidRPr="00DA5E7E">
              <w:rPr>
                <w:rFonts w:ascii="Arial Narrow" w:hAnsi="Arial Narrow"/>
                <w:szCs w:val="18"/>
              </w:rPr>
              <w:fldChar w:fldCharType="begin">
                <w:ffData>
                  <w:name w:val="Check26"/>
                  <w:enabled/>
                  <w:calcOnExit w:val="0"/>
                  <w:checkBox>
                    <w:sizeAuto/>
                    <w:default w:val="0"/>
                  </w:checkBox>
                </w:ffData>
              </w:fldChar>
            </w:r>
            <w:r w:rsidRPr="00DA5E7E">
              <w:rPr>
                <w:rFonts w:ascii="Arial Narrow" w:hAnsi="Arial Narrow"/>
                <w:szCs w:val="18"/>
              </w:rPr>
              <w:instrText xml:space="preserve"> FORMCHECKBOX </w:instrText>
            </w:r>
            <w:r w:rsidR="00BE6625">
              <w:rPr>
                <w:rFonts w:ascii="Arial Narrow" w:hAnsi="Arial Narrow"/>
                <w:szCs w:val="18"/>
              </w:rPr>
            </w:r>
            <w:r w:rsidR="00BE6625">
              <w:rPr>
                <w:rFonts w:ascii="Arial Narrow" w:hAnsi="Arial Narrow"/>
                <w:szCs w:val="18"/>
              </w:rPr>
              <w:fldChar w:fldCharType="separate"/>
            </w:r>
            <w:r w:rsidRPr="00DA5E7E">
              <w:rPr>
                <w:rFonts w:ascii="Arial Narrow" w:hAnsi="Arial Narrow"/>
                <w:szCs w:val="18"/>
              </w:rPr>
              <w:fldChar w:fldCharType="end"/>
            </w:r>
          </w:p>
        </w:tc>
        <w:tc>
          <w:tcPr>
            <w:tcW w:w="2667" w:type="dxa"/>
            <w:tcBorders>
              <w:top w:val="single" w:sz="4" w:space="0" w:color="auto"/>
              <w:left w:val="single" w:sz="4" w:space="0" w:color="auto"/>
              <w:bottom w:val="single" w:sz="4" w:space="0" w:color="auto"/>
              <w:right w:val="single" w:sz="4" w:space="0" w:color="auto"/>
            </w:tcBorders>
            <w:shd w:val="clear" w:color="auto" w:fill="auto"/>
          </w:tcPr>
          <w:p w14:paraId="2BEAF3F5" w14:textId="50A4A184" w:rsidR="007F4AF1" w:rsidRPr="00DA5E7E" w:rsidRDefault="007F4AF1" w:rsidP="007F4AF1">
            <w:pPr>
              <w:spacing w:after="0"/>
              <w:rPr>
                <w:rStyle w:val="Style2"/>
                <w:szCs w:val="24"/>
              </w:rPr>
            </w:pPr>
            <w:r w:rsidRPr="00DA5E7E">
              <w:rPr>
                <w:rStyle w:val="Style2"/>
                <w:szCs w:val="24"/>
              </w:rPr>
              <w:fldChar w:fldCharType="begin">
                <w:ffData>
                  <w:name w:val="Text1"/>
                  <w:enabled/>
                  <w:calcOnExit w:val="0"/>
                  <w:textInput/>
                </w:ffData>
              </w:fldChar>
            </w:r>
            <w:r w:rsidRPr="00DA5E7E">
              <w:rPr>
                <w:rStyle w:val="Style2"/>
                <w:szCs w:val="24"/>
              </w:rPr>
              <w:instrText xml:space="preserve"> FORMTEXT </w:instrText>
            </w:r>
            <w:r w:rsidRPr="00DA5E7E">
              <w:rPr>
                <w:rStyle w:val="Style2"/>
                <w:szCs w:val="24"/>
              </w:rPr>
            </w:r>
            <w:r w:rsidRPr="00DA5E7E">
              <w:rPr>
                <w:rStyle w:val="Style2"/>
                <w:szCs w:val="24"/>
              </w:rPr>
              <w:fldChar w:fldCharType="separate"/>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t> </w:t>
            </w:r>
            <w:r w:rsidRPr="00DA5E7E">
              <w:rPr>
                <w:rStyle w:val="Style2"/>
                <w:szCs w:val="24"/>
              </w:rPr>
              <w:fldChar w:fldCharType="end"/>
            </w:r>
          </w:p>
        </w:tc>
      </w:tr>
    </w:tbl>
    <w:p w14:paraId="3FFC5672" w14:textId="129A5FDD" w:rsidR="00B93687" w:rsidRPr="007F4AF1" w:rsidRDefault="00B93687" w:rsidP="0089137F">
      <w:pPr>
        <w:spacing w:before="240"/>
        <w:jc w:val="both"/>
        <w:rPr>
          <w:rFonts w:ascii="Arial Narrow" w:hAnsi="Arial Narrow"/>
          <w:i/>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B93687" w:rsidRPr="00DA5E7E" w14:paraId="47471C3C" w14:textId="77777777" w:rsidTr="00784393">
        <w:tc>
          <w:tcPr>
            <w:tcW w:w="9100" w:type="dxa"/>
            <w:shd w:val="clear" w:color="auto" w:fill="auto"/>
          </w:tcPr>
          <w:p w14:paraId="31B3516A" w14:textId="77777777" w:rsidR="00B93687" w:rsidRPr="00DA5E7E" w:rsidRDefault="00B93687" w:rsidP="00784393">
            <w:pPr>
              <w:spacing w:after="0"/>
              <w:rPr>
                <w:rFonts w:ascii="Arial Narrow" w:hAnsi="Arial Narrow"/>
                <w:i/>
                <w:szCs w:val="18"/>
              </w:rPr>
            </w:pPr>
            <w:r>
              <w:rPr>
                <w:rFonts w:ascii="Arial Narrow" w:hAnsi="Arial Narrow"/>
                <w:b/>
                <w:color w:val="005696"/>
                <w:szCs w:val="18"/>
              </w:rPr>
              <w:t>Procedure</w:t>
            </w:r>
            <w:r w:rsidRPr="00DA5E7E">
              <w:rPr>
                <w:rFonts w:ascii="Arial Narrow" w:hAnsi="Arial Narrow"/>
                <w:b/>
                <w:color w:val="005696"/>
                <w:szCs w:val="18"/>
              </w:rPr>
              <w:t xml:space="preserve"> </w:t>
            </w:r>
          </w:p>
        </w:tc>
      </w:tr>
      <w:tr w:rsidR="00B93687" w:rsidRPr="00DA5E7E" w14:paraId="0A7F55E4" w14:textId="77777777" w:rsidTr="00784393">
        <w:tc>
          <w:tcPr>
            <w:tcW w:w="9100" w:type="dxa"/>
            <w:shd w:val="clear" w:color="auto" w:fill="auto"/>
          </w:tcPr>
          <w:p w14:paraId="0E1303A4" w14:textId="654A3AA7" w:rsidR="00B93687" w:rsidRPr="00B93687" w:rsidRDefault="007F4AF1" w:rsidP="00B93687">
            <w:pPr>
              <w:spacing w:after="0"/>
              <w:rPr>
                <w:rFonts w:ascii="Arial Narrow" w:hAnsi="Arial Narrow"/>
                <w:szCs w:val="18"/>
              </w:rPr>
            </w:pPr>
            <w:r>
              <w:rPr>
                <w:rFonts w:ascii="Arial Narrow" w:hAnsi="Arial Narrow"/>
                <w:szCs w:val="18"/>
              </w:rPr>
              <w:t>The Registration Officer / Applicant creates the seafarer’s profile and upload</w:t>
            </w:r>
            <w:r w:rsidR="00547BE6">
              <w:rPr>
                <w:rFonts w:ascii="Arial Narrow" w:hAnsi="Arial Narrow"/>
                <w:szCs w:val="18"/>
              </w:rPr>
              <w:t>s the</w:t>
            </w:r>
            <w:r>
              <w:rPr>
                <w:rFonts w:ascii="Arial Narrow" w:hAnsi="Arial Narrow"/>
                <w:szCs w:val="18"/>
              </w:rPr>
              <w:t xml:space="preserve"> application and required documents above (1-1</w:t>
            </w:r>
            <w:r w:rsidR="00547BE6">
              <w:rPr>
                <w:rFonts w:ascii="Arial Narrow" w:hAnsi="Arial Narrow"/>
                <w:szCs w:val="18"/>
              </w:rPr>
              <w:t>3</w:t>
            </w:r>
            <w:r>
              <w:rPr>
                <w:rFonts w:ascii="Arial Narrow" w:hAnsi="Arial Narrow"/>
                <w:szCs w:val="18"/>
              </w:rPr>
              <w:t xml:space="preserve">) in the Online </w:t>
            </w:r>
            <w:r w:rsidR="00334C18">
              <w:rPr>
                <w:rFonts w:ascii="Arial Narrow" w:hAnsi="Arial Narrow"/>
                <w:szCs w:val="18"/>
              </w:rPr>
              <w:t>Seafarers Certification</w:t>
            </w:r>
            <w:r>
              <w:rPr>
                <w:rFonts w:ascii="Arial Narrow" w:hAnsi="Arial Narrow"/>
                <w:szCs w:val="18"/>
              </w:rPr>
              <w:t xml:space="preserve"> Software (OS</w:t>
            </w:r>
            <w:r w:rsidR="00334C18">
              <w:rPr>
                <w:rFonts w:ascii="Arial Narrow" w:hAnsi="Arial Narrow"/>
                <w:szCs w:val="18"/>
              </w:rPr>
              <w:t>C</w:t>
            </w:r>
            <w:r>
              <w:rPr>
                <w:rFonts w:ascii="Arial Narrow" w:hAnsi="Arial Narrow"/>
                <w:szCs w:val="18"/>
              </w:rPr>
              <w:t>S).</w:t>
            </w:r>
          </w:p>
        </w:tc>
      </w:tr>
      <w:tr w:rsidR="00B93687" w:rsidRPr="00DA5E7E" w14:paraId="1ABCA5C9" w14:textId="77777777" w:rsidTr="00784393">
        <w:tc>
          <w:tcPr>
            <w:tcW w:w="9100" w:type="dxa"/>
            <w:shd w:val="clear" w:color="auto" w:fill="auto"/>
          </w:tcPr>
          <w:p w14:paraId="520EBEDB" w14:textId="0E5F38E2" w:rsidR="00B93687" w:rsidRPr="00547BE6" w:rsidRDefault="00547BE6" w:rsidP="00547BE6">
            <w:pPr>
              <w:spacing w:after="0"/>
              <w:rPr>
                <w:rFonts w:ascii="Arial Narrow" w:hAnsi="Arial Narrow"/>
                <w:szCs w:val="18"/>
              </w:rPr>
            </w:pPr>
            <w:r w:rsidRPr="00547BE6">
              <w:rPr>
                <w:rFonts w:ascii="Arial Narrow" w:hAnsi="Arial Narrow"/>
                <w:szCs w:val="18"/>
              </w:rPr>
              <w:t>The Registration Officer / Applicant</w:t>
            </w:r>
            <w:r>
              <w:rPr>
                <w:rFonts w:ascii="Arial Narrow" w:hAnsi="Arial Narrow"/>
                <w:szCs w:val="18"/>
              </w:rPr>
              <w:t xml:space="preserve"> informs the Seafarers Department via email that the profile for the seafarer has been created and submit signed quotation through the </w:t>
            </w:r>
            <w:r w:rsidR="00512BAE">
              <w:rPr>
                <w:rFonts w:ascii="Arial Narrow" w:hAnsi="Arial Narrow"/>
                <w:szCs w:val="18"/>
              </w:rPr>
              <w:t>O</w:t>
            </w:r>
            <w:r>
              <w:rPr>
                <w:rFonts w:ascii="Arial Narrow" w:hAnsi="Arial Narrow"/>
                <w:szCs w:val="18"/>
              </w:rPr>
              <w:t>nline Fee Calculator (OFC).</w:t>
            </w:r>
          </w:p>
        </w:tc>
      </w:tr>
      <w:tr w:rsidR="00B93687" w:rsidRPr="00DA5E7E" w14:paraId="376C06E8" w14:textId="77777777" w:rsidTr="00784393">
        <w:tc>
          <w:tcPr>
            <w:tcW w:w="9100" w:type="dxa"/>
            <w:shd w:val="clear" w:color="auto" w:fill="auto"/>
          </w:tcPr>
          <w:p w14:paraId="5230DBC5" w14:textId="2CB62D24" w:rsidR="00B93687" w:rsidRPr="00547BE6" w:rsidRDefault="00547BE6" w:rsidP="00547BE6">
            <w:pPr>
              <w:spacing w:after="0"/>
              <w:rPr>
                <w:rFonts w:ascii="Arial Narrow" w:hAnsi="Arial Narrow"/>
                <w:szCs w:val="18"/>
              </w:rPr>
            </w:pPr>
            <w:r>
              <w:rPr>
                <w:rFonts w:ascii="Arial Narrow" w:hAnsi="Arial Narrow"/>
                <w:szCs w:val="18"/>
              </w:rPr>
              <w:t xml:space="preserve">Seafarers </w:t>
            </w:r>
            <w:r w:rsidR="000D280A">
              <w:rPr>
                <w:rFonts w:ascii="Arial Narrow" w:hAnsi="Arial Narrow"/>
                <w:szCs w:val="18"/>
              </w:rPr>
              <w:t>Department</w:t>
            </w:r>
            <w:r>
              <w:rPr>
                <w:rFonts w:ascii="Arial Narrow" w:hAnsi="Arial Narrow"/>
                <w:szCs w:val="18"/>
              </w:rPr>
              <w:t xml:space="preserve"> will review the documents submitted and if accept</w:t>
            </w:r>
            <w:r w:rsidR="00014159">
              <w:rPr>
                <w:rFonts w:ascii="Arial Narrow" w:hAnsi="Arial Narrow"/>
                <w:szCs w:val="18"/>
              </w:rPr>
              <w:t>ed</w:t>
            </w:r>
            <w:r>
              <w:rPr>
                <w:rFonts w:ascii="Arial Narrow" w:hAnsi="Arial Narrow"/>
                <w:szCs w:val="18"/>
              </w:rPr>
              <w:t>, will proceed with the Confirmation of Receipt of Application (CRA) with validity of 3 months.</w:t>
            </w:r>
          </w:p>
        </w:tc>
      </w:tr>
      <w:tr w:rsidR="00AD7D60" w:rsidRPr="00DA5E7E" w14:paraId="4E07AF55" w14:textId="77777777" w:rsidTr="00784393">
        <w:tc>
          <w:tcPr>
            <w:tcW w:w="9100" w:type="dxa"/>
            <w:shd w:val="clear" w:color="auto" w:fill="auto"/>
          </w:tcPr>
          <w:p w14:paraId="428D9E88" w14:textId="7A79701B" w:rsidR="00AD7D60" w:rsidRDefault="00264306" w:rsidP="00547BE6">
            <w:pPr>
              <w:spacing w:after="0"/>
              <w:rPr>
                <w:rFonts w:ascii="Arial Narrow" w:hAnsi="Arial Narrow"/>
                <w:szCs w:val="18"/>
              </w:rPr>
            </w:pPr>
            <w:r>
              <w:rPr>
                <w:rFonts w:ascii="Arial Narrow" w:hAnsi="Arial Narrow"/>
                <w:szCs w:val="18"/>
              </w:rPr>
              <w:t xml:space="preserve">A Certificate of Endorsement (COE) will be issued upon receipt of verification of the authenticity and validity of certificate of competency issued by the STCW Party within three (3) months from the time of the issuance of the CRA. The verification may be submitted by the Registration Officer / Applicant and/or obtained by the Seafarers </w:t>
            </w:r>
            <w:r w:rsidR="000D280A">
              <w:rPr>
                <w:rFonts w:ascii="Arial Narrow" w:hAnsi="Arial Narrow"/>
                <w:szCs w:val="18"/>
              </w:rPr>
              <w:t>Department</w:t>
            </w:r>
            <w:r>
              <w:rPr>
                <w:rFonts w:ascii="Arial Narrow" w:hAnsi="Arial Narrow"/>
                <w:szCs w:val="18"/>
              </w:rPr>
              <w:t xml:space="preserve"> through the electronic databases of the STCW </w:t>
            </w:r>
            <w:r w:rsidR="00194116">
              <w:rPr>
                <w:rFonts w:ascii="Arial Narrow" w:hAnsi="Arial Narrow"/>
                <w:szCs w:val="18"/>
              </w:rPr>
              <w:t>Parties</w:t>
            </w:r>
            <w:r>
              <w:rPr>
                <w:rFonts w:ascii="Arial Narrow" w:hAnsi="Arial Narrow"/>
                <w:szCs w:val="18"/>
              </w:rPr>
              <w:t xml:space="preserve"> or via email.</w:t>
            </w:r>
          </w:p>
        </w:tc>
      </w:tr>
      <w:tr w:rsidR="00BD7026" w:rsidRPr="00DA5E7E" w14:paraId="301F5CE5" w14:textId="77777777" w:rsidTr="00784393">
        <w:tc>
          <w:tcPr>
            <w:tcW w:w="9100" w:type="dxa"/>
            <w:shd w:val="clear" w:color="auto" w:fill="auto"/>
          </w:tcPr>
          <w:p w14:paraId="17A85707" w14:textId="38F1E80C" w:rsidR="00BD7026" w:rsidRDefault="000D280A" w:rsidP="00547BE6">
            <w:pPr>
              <w:spacing w:after="0"/>
              <w:rPr>
                <w:rFonts w:ascii="Arial Narrow" w:hAnsi="Arial Narrow"/>
                <w:szCs w:val="18"/>
              </w:rPr>
            </w:pPr>
            <w:r>
              <w:rPr>
                <w:rFonts w:ascii="Arial Narrow" w:hAnsi="Arial Narrow"/>
                <w:szCs w:val="18"/>
              </w:rPr>
              <w:t xml:space="preserve">Upon the </w:t>
            </w:r>
            <w:r w:rsidR="00BD7026">
              <w:rPr>
                <w:rFonts w:ascii="Arial Narrow" w:hAnsi="Arial Narrow"/>
                <w:szCs w:val="18"/>
              </w:rPr>
              <w:t>issuance of</w:t>
            </w:r>
            <w:r>
              <w:rPr>
                <w:rFonts w:ascii="Arial Narrow" w:hAnsi="Arial Narrow"/>
                <w:szCs w:val="18"/>
              </w:rPr>
              <w:t xml:space="preserve"> any</w:t>
            </w:r>
            <w:r w:rsidR="00BD7026">
              <w:rPr>
                <w:rFonts w:ascii="Arial Narrow" w:hAnsi="Arial Narrow"/>
                <w:szCs w:val="18"/>
              </w:rPr>
              <w:t xml:space="preserve"> </w:t>
            </w:r>
            <w:r>
              <w:rPr>
                <w:rFonts w:ascii="Arial Narrow" w:hAnsi="Arial Narrow"/>
                <w:szCs w:val="18"/>
              </w:rPr>
              <w:t>Certificate</w:t>
            </w:r>
            <w:r w:rsidR="00BD7026">
              <w:rPr>
                <w:rFonts w:ascii="Arial Narrow" w:hAnsi="Arial Narrow"/>
                <w:szCs w:val="18"/>
              </w:rPr>
              <w:t xml:space="preserve">, </w:t>
            </w:r>
            <w:r w:rsidR="00143864">
              <w:rPr>
                <w:rFonts w:ascii="Arial Narrow" w:hAnsi="Arial Narrow"/>
                <w:szCs w:val="18"/>
              </w:rPr>
              <w:t xml:space="preserve">the Seafarers </w:t>
            </w:r>
            <w:r>
              <w:rPr>
                <w:rFonts w:ascii="Arial Narrow" w:hAnsi="Arial Narrow"/>
                <w:szCs w:val="18"/>
              </w:rPr>
              <w:t>Department</w:t>
            </w:r>
            <w:r w:rsidR="00143864">
              <w:rPr>
                <w:rFonts w:ascii="Arial Narrow" w:hAnsi="Arial Narrow"/>
                <w:szCs w:val="18"/>
              </w:rPr>
              <w:t xml:space="preserve"> will inform the Registration Officer / Applicant to download </w:t>
            </w:r>
            <w:r>
              <w:rPr>
                <w:rFonts w:ascii="Arial Narrow" w:hAnsi="Arial Narrow"/>
                <w:szCs w:val="18"/>
              </w:rPr>
              <w:t xml:space="preserve">it </w:t>
            </w:r>
            <w:r w:rsidR="00143864">
              <w:rPr>
                <w:rFonts w:ascii="Arial Narrow" w:hAnsi="Arial Narrow"/>
                <w:szCs w:val="18"/>
              </w:rPr>
              <w:t>from the software (O</w:t>
            </w:r>
            <w:r w:rsidR="00334C18">
              <w:rPr>
                <w:rFonts w:ascii="Arial Narrow" w:hAnsi="Arial Narrow"/>
                <w:szCs w:val="18"/>
              </w:rPr>
              <w:t>SC</w:t>
            </w:r>
            <w:r w:rsidR="00143864">
              <w:rPr>
                <w:rFonts w:ascii="Arial Narrow" w:hAnsi="Arial Narrow"/>
                <w:szCs w:val="18"/>
              </w:rPr>
              <w:t>S).</w:t>
            </w:r>
          </w:p>
        </w:tc>
      </w:tr>
    </w:tbl>
    <w:p w14:paraId="785C685F" w14:textId="39E5B0A2" w:rsidR="00E0436D" w:rsidRDefault="0089137F" w:rsidP="00A82427">
      <w:pPr>
        <w:spacing w:before="240"/>
        <w:jc w:val="both"/>
        <w:rPr>
          <w:rFonts w:ascii="Arial Narrow" w:hAnsi="Arial Narrow"/>
          <w:i/>
          <w:sz w:val="24"/>
          <w:szCs w:val="18"/>
        </w:rPr>
      </w:pPr>
      <w:r w:rsidRPr="0029290C">
        <w:rPr>
          <w:rFonts w:ascii="Arial Narrow" w:hAnsi="Arial Narrow"/>
          <w:b/>
          <w:i/>
          <w:szCs w:val="18"/>
        </w:rPr>
        <w:t>Note for applicants</w:t>
      </w:r>
      <w:r w:rsidRPr="0029290C">
        <w:rPr>
          <w:rFonts w:ascii="Arial Narrow" w:hAnsi="Arial Narrow"/>
          <w:i/>
          <w:szCs w:val="18"/>
        </w:rPr>
        <w:t xml:space="preserve">: This form is for reference only and does not need to be submitted when applying for </w:t>
      </w:r>
      <w:r w:rsidR="00A82427">
        <w:rPr>
          <w:rFonts w:ascii="Arial Narrow" w:hAnsi="Arial Narrow"/>
          <w:i/>
          <w:szCs w:val="18"/>
        </w:rPr>
        <w:t>COE.</w:t>
      </w:r>
    </w:p>
    <w:sectPr w:rsidR="00E0436D" w:rsidSect="00E04E2F">
      <w:headerReference w:type="default" r:id="rId8"/>
      <w:footerReference w:type="default" r:id="rId9"/>
      <w:headerReference w:type="first" r:id="rId10"/>
      <w:footerReference w:type="first" r:id="rId11"/>
      <w:pgSz w:w="12240" w:h="15840"/>
      <w:pgMar w:top="1440" w:right="1440" w:bottom="1440" w:left="1440" w:header="720" w:footer="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DE4C" w14:textId="77777777" w:rsidR="000E34DF" w:rsidRDefault="000E34DF" w:rsidP="003274DB">
      <w:pPr>
        <w:spacing w:after="0" w:line="240" w:lineRule="auto"/>
      </w:pPr>
      <w:r>
        <w:separator/>
      </w:r>
    </w:p>
  </w:endnote>
  <w:endnote w:type="continuationSeparator" w:id="0">
    <w:p w14:paraId="4EB33692" w14:textId="77777777" w:rsidR="000E34DF" w:rsidRDefault="000E34DF" w:rsidP="0032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30" w:type="dxa"/>
      <w:tblInd w:w="-1530" w:type="dxa"/>
      <w:shd w:val="clear" w:color="auto" w:fill="05519C"/>
      <w:tblLook w:val="04A0" w:firstRow="1" w:lastRow="0" w:firstColumn="1" w:lastColumn="0" w:noHBand="0" w:noVBand="1"/>
    </w:tblPr>
    <w:tblGrid>
      <w:gridCol w:w="4024"/>
      <w:gridCol w:w="4770"/>
      <w:gridCol w:w="3536"/>
    </w:tblGrid>
    <w:tr w:rsidR="0058684A" w:rsidRPr="00201045" w14:paraId="53262BBC" w14:textId="77777777" w:rsidTr="0003749F">
      <w:tc>
        <w:tcPr>
          <w:tcW w:w="4024" w:type="dxa"/>
          <w:shd w:val="clear" w:color="auto" w:fill="05519C"/>
        </w:tcPr>
        <w:p w14:paraId="276D7700" w14:textId="60260FB5" w:rsidR="0058684A" w:rsidRPr="00201045" w:rsidRDefault="0058684A" w:rsidP="0058684A">
          <w:pPr>
            <w:tabs>
              <w:tab w:val="left" w:pos="1425"/>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0D280A">
            <w:rPr>
              <w:rFonts w:ascii="Arial Narrow" w:hAnsi="Arial Narrow"/>
              <w:color w:val="FFFFFF"/>
              <w:sz w:val="18"/>
              <w:szCs w:val="18"/>
            </w:rPr>
            <w:t>SF-DOC-01</w:t>
          </w:r>
        </w:p>
      </w:tc>
      <w:tc>
        <w:tcPr>
          <w:tcW w:w="4770" w:type="dxa"/>
          <w:shd w:val="clear" w:color="auto" w:fill="05519C"/>
        </w:tcPr>
        <w:p w14:paraId="2D7AFF90" w14:textId="77777777" w:rsidR="0058684A" w:rsidRPr="00201045" w:rsidRDefault="0058684A" w:rsidP="0058684A">
          <w:pPr>
            <w:tabs>
              <w:tab w:val="center" w:pos="4500"/>
              <w:tab w:val="right" w:pos="9000"/>
            </w:tabs>
            <w:spacing w:after="0" w:line="240" w:lineRule="auto"/>
            <w:jc w:val="center"/>
            <w:rPr>
              <w:rFonts w:ascii="Arial Narrow" w:hAnsi="Arial Narrow"/>
              <w:color w:val="FFFFFF"/>
              <w:sz w:val="18"/>
              <w:szCs w:val="18"/>
            </w:rPr>
          </w:pPr>
          <w:r w:rsidRPr="00201045">
            <w:rPr>
              <w:rFonts w:ascii="Arial Narrow" w:hAnsi="Arial Narrow"/>
              <w:color w:val="FFFFFF"/>
              <w:sz w:val="18"/>
              <w:szCs w:val="18"/>
            </w:rPr>
            <w:t>Sierra Leone Maritime Administration – SLMARAD</w:t>
          </w:r>
        </w:p>
      </w:tc>
      <w:tc>
        <w:tcPr>
          <w:tcW w:w="3536" w:type="dxa"/>
          <w:shd w:val="clear" w:color="auto" w:fill="05519C"/>
        </w:tcPr>
        <w:p w14:paraId="62AAF281" w14:textId="42AB8A6B" w:rsidR="0058684A" w:rsidRPr="00201045" w:rsidRDefault="0058684A" w:rsidP="0058684A">
          <w:pPr>
            <w:tabs>
              <w:tab w:val="center" w:pos="4500"/>
              <w:tab w:val="right" w:pos="9000"/>
            </w:tabs>
            <w:spacing w:after="0" w:line="240" w:lineRule="auto"/>
            <w:ind w:right="1243"/>
            <w:jc w:val="right"/>
            <w:rPr>
              <w:rFonts w:ascii="Arial Narrow" w:hAnsi="Arial Narrow"/>
              <w:color w:val="FFFFFF"/>
              <w:sz w:val="18"/>
              <w:szCs w:val="18"/>
            </w:rPr>
          </w:pPr>
          <w:r w:rsidRPr="00201045">
            <w:rPr>
              <w:rFonts w:ascii="Arial Narrow" w:hAnsi="Arial Narrow"/>
              <w:color w:val="FFFFFF"/>
              <w:sz w:val="18"/>
              <w:szCs w:val="18"/>
            </w:rPr>
            <w:t>Issue 0</w:t>
          </w:r>
          <w:r w:rsidR="00B44C22">
            <w:rPr>
              <w:rFonts w:ascii="Arial Narrow" w:hAnsi="Arial Narrow"/>
              <w:color w:val="FFFFFF"/>
              <w:sz w:val="18"/>
              <w:szCs w:val="18"/>
            </w:rPr>
            <w:t>4</w:t>
          </w:r>
        </w:p>
      </w:tc>
    </w:tr>
    <w:tr w:rsidR="0058684A" w:rsidRPr="00201045" w14:paraId="3A77753F" w14:textId="77777777" w:rsidTr="0003749F">
      <w:tc>
        <w:tcPr>
          <w:tcW w:w="4024" w:type="dxa"/>
          <w:shd w:val="clear" w:color="auto" w:fill="05519C"/>
        </w:tcPr>
        <w:p w14:paraId="7A68A236" w14:textId="2A219833" w:rsidR="0058684A" w:rsidRPr="00201045" w:rsidRDefault="0058684A" w:rsidP="0058684A">
          <w:pPr>
            <w:tabs>
              <w:tab w:val="left" w:pos="1425"/>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B44C22">
            <w:rPr>
              <w:rFonts w:ascii="Arial Narrow" w:hAnsi="Arial Narrow"/>
              <w:color w:val="FFFFFF"/>
              <w:sz w:val="18"/>
              <w:szCs w:val="18"/>
            </w:rPr>
            <w:t>17/08/2023</w:t>
          </w:r>
        </w:p>
      </w:tc>
      <w:tc>
        <w:tcPr>
          <w:tcW w:w="4770" w:type="dxa"/>
          <w:shd w:val="clear" w:color="auto" w:fill="05519C"/>
        </w:tcPr>
        <w:p w14:paraId="1B23E66F" w14:textId="77777777" w:rsidR="0058684A" w:rsidRPr="00201045" w:rsidRDefault="00BE6625" w:rsidP="0058684A">
          <w:pPr>
            <w:tabs>
              <w:tab w:val="center" w:pos="4500"/>
              <w:tab w:val="right" w:pos="9000"/>
            </w:tabs>
            <w:spacing w:after="0" w:line="240" w:lineRule="auto"/>
            <w:jc w:val="center"/>
            <w:rPr>
              <w:rFonts w:ascii="Arial Narrow" w:hAnsi="Arial Narrow"/>
              <w:color w:val="FFFFFF"/>
              <w:sz w:val="18"/>
              <w:szCs w:val="18"/>
            </w:rPr>
          </w:pPr>
          <w:hyperlink r:id="rId1" w:history="1">
            <w:r w:rsidR="0058684A" w:rsidRPr="000D59E5">
              <w:rPr>
                <w:rFonts w:ascii="Arial Narrow" w:hAnsi="Arial Narrow"/>
                <w:color w:val="FFFFFF"/>
                <w:sz w:val="18"/>
                <w:szCs w:val="18"/>
                <w:u w:val="single"/>
              </w:rPr>
              <w:t>info@slmarad.com</w:t>
            </w:r>
          </w:hyperlink>
          <w:r w:rsidR="0058684A" w:rsidRPr="000D59E5">
            <w:rPr>
              <w:rFonts w:ascii="Arial Narrow" w:hAnsi="Arial Narrow"/>
              <w:color w:val="FFFFFF"/>
              <w:sz w:val="18"/>
              <w:szCs w:val="18"/>
              <w:u w:val="single"/>
            </w:rPr>
            <w:t xml:space="preserve">     </w:t>
          </w:r>
          <w:hyperlink r:id="rId2" w:history="1">
            <w:r w:rsidR="0058684A" w:rsidRPr="000D59E5">
              <w:rPr>
                <w:rFonts w:ascii="Arial Narrow" w:hAnsi="Arial Narrow"/>
                <w:color w:val="FFFFFF"/>
                <w:sz w:val="18"/>
                <w:szCs w:val="18"/>
                <w:u w:val="single"/>
              </w:rPr>
              <w:t>www.slmarad.com</w:t>
            </w:r>
          </w:hyperlink>
        </w:p>
      </w:tc>
      <w:tc>
        <w:tcPr>
          <w:tcW w:w="3536" w:type="dxa"/>
          <w:shd w:val="clear" w:color="auto" w:fill="05519C"/>
        </w:tcPr>
        <w:p w14:paraId="4B4BEAB1" w14:textId="77777777" w:rsidR="0058684A" w:rsidRPr="00201045" w:rsidRDefault="0058684A" w:rsidP="0058684A">
          <w:pPr>
            <w:tabs>
              <w:tab w:val="center" w:pos="4500"/>
              <w:tab w:val="right" w:pos="9000"/>
            </w:tabs>
            <w:spacing w:after="0" w:line="240" w:lineRule="auto"/>
            <w:ind w:right="1243"/>
            <w:jc w:val="right"/>
            <w:rPr>
              <w:rFonts w:ascii="Arial Narrow" w:hAnsi="Arial Narrow"/>
              <w:color w:val="FFFFFF"/>
              <w:sz w:val="18"/>
              <w:szCs w:val="18"/>
            </w:rPr>
          </w:pPr>
          <w:r w:rsidRPr="000D59E5">
            <w:rPr>
              <w:rFonts w:ascii="Arial Narrow" w:hAnsi="Arial Narrow"/>
              <w:b/>
              <w:color w:val="FFFFFF"/>
              <w:sz w:val="20"/>
              <w:szCs w:val="20"/>
            </w:rPr>
            <w:t xml:space="preserve">Page </w:t>
          </w:r>
          <w:r w:rsidRPr="000D59E5">
            <w:rPr>
              <w:rFonts w:ascii="Arial Narrow" w:hAnsi="Arial Narrow"/>
              <w:b/>
              <w:bCs/>
              <w:color w:val="FFFFFF"/>
              <w:sz w:val="20"/>
              <w:szCs w:val="20"/>
            </w:rPr>
            <w:fldChar w:fldCharType="begin"/>
          </w:r>
          <w:r w:rsidRPr="000D59E5">
            <w:rPr>
              <w:rFonts w:ascii="Arial Narrow" w:hAnsi="Arial Narrow"/>
              <w:b/>
              <w:bCs/>
              <w:color w:val="FFFFFF"/>
              <w:sz w:val="20"/>
              <w:szCs w:val="20"/>
            </w:rPr>
            <w:instrText xml:space="preserve"> PAGE  \* Arabic  \* MERGEFORMAT </w:instrText>
          </w:r>
          <w:r w:rsidRPr="000D59E5">
            <w:rPr>
              <w:rFonts w:ascii="Arial Narrow" w:hAnsi="Arial Narrow"/>
              <w:b/>
              <w:bCs/>
              <w:color w:val="FFFFFF"/>
              <w:sz w:val="20"/>
              <w:szCs w:val="20"/>
            </w:rPr>
            <w:fldChar w:fldCharType="separate"/>
          </w:r>
          <w:r w:rsidR="00C20AC2">
            <w:rPr>
              <w:rFonts w:ascii="Arial Narrow" w:hAnsi="Arial Narrow"/>
              <w:b/>
              <w:bCs/>
              <w:noProof/>
              <w:color w:val="FFFFFF"/>
              <w:sz w:val="20"/>
              <w:szCs w:val="20"/>
            </w:rPr>
            <w:t>2</w:t>
          </w:r>
          <w:r w:rsidRPr="000D59E5">
            <w:rPr>
              <w:rFonts w:ascii="Arial Narrow" w:hAnsi="Arial Narrow"/>
              <w:b/>
              <w:bCs/>
              <w:color w:val="FFFFFF"/>
              <w:sz w:val="20"/>
              <w:szCs w:val="20"/>
            </w:rPr>
            <w:fldChar w:fldCharType="end"/>
          </w:r>
          <w:r w:rsidRPr="000D59E5">
            <w:rPr>
              <w:rFonts w:ascii="Arial Narrow" w:hAnsi="Arial Narrow"/>
              <w:b/>
              <w:color w:val="FFFFFF"/>
              <w:sz w:val="20"/>
              <w:szCs w:val="20"/>
            </w:rPr>
            <w:t xml:space="preserve"> of </w:t>
          </w:r>
          <w:r w:rsidRPr="000D59E5">
            <w:rPr>
              <w:rFonts w:ascii="Arial Narrow" w:hAnsi="Arial Narrow"/>
              <w:sz w:val="24"/>
            </w:rPr>
            <w:fldChar w:fldCharType="begin"/>
          </w:r>
          <w:r w:rsidRPr="00201045">
            <w:rPr>
              <w:rFonts w:ascii="Arial Narrow" w:hAnsi="Arial Narrow"/>
              <w:color w:val="FFFFFF"/>
              <w:sz w:val="24"/>
            </w:rPr>
            <w:instrText xml:space="preserve"> NUMPAGES  \* Arabic  \* MERGEFORMAT </w:instrText>
          </w:r>
          <w:r w:rsidRPr="000D59E5">
            <w:rPr>
              <w:rFonts w:ascii="Arial Narrow" w:hAnsi="Arial Narrow"/>
              <w:sz w:val="24"/>
            </w:rPr>
            <w:fldChar w:fldCharType="separate"/>
          </w:r>
          <w:r w:rsidR="00E0436D" w:rsidRPr="00E0436D">
            <w:rPr>
              <w:rFonts w:ascii="Arial Narrow" w:hAnsi="Arial Narrow"/>
              <w:b/>
              <w:bCs/>
              <w:noProof/>
              <w:color w:val="FFFFFF"/>
              <w:sz w:val="20"/>
              <w:szCs w:val="20"/>
            </w:rPr>
            <w:t>1</w:t>
          </w:r>
          <w:r w:rsidRPr="000D59E5">
            <w:rPr>
              <w:rFonts w:ascii="Arial Narrow" w:hAnsi="Arial Narrow"/>
              <w:b/>
              <w:bCs/>
              <w:noProof/>
              <w:color w:val="FFFFFF"/>
              <w:sz w:val="20"/>
              <w:szCs w:val="20"/>
              <w:u w:val="single"/>
            </w:rPr>
            <w:fldChar w:fldCharType="end"/>
          </w:r>
        </w:p>
      </w:tc>
    </w:tr>
  </w:tbl>
  <w:p w14:paraId="13D9CFC6" w14:textId="77777777" w:rsidR="005262FA" w:rsidRPr="00DA0E74" w:rsidRDefault="005262FA" w:rsidP="00DA0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30" w:type="dxa"/>
      <w:tblInd w:w="-1530" w:type="dxa"/>
      <w:shd w:val="clear" w:color="auto" w:fill="05519C"/>
      <w:tblLook w:val="04A0" w:firstRow="1" w:lastRow="0" w:firstColumn="1" w:lastColumn="0" w:noHBand="0" w:noVBand="1"/>
    </w:tblPr>
    <w:tblGrid>
      <w:gridCol w:w="4024"/>
      <w:gridCol w:w="4770"/>
      <w:gridCol w:w="3536"/>
    </w:tblGrid>
    <w:tr w:rsidR="00DA0E74" w:rsidRPr="00201045" w14:paraId="2B2B4D7C" w14:textId="77777777" w:rsidTr="00DA0E74">
      <w:tc>
        <w:tcPr>
          <w:tcW w:w="4024" w:type="dxa"/>
          <w:shd w:val="clear" w:color="auto" w:fill="05519C"/>
        </w:tcPr>
        <w:p w14:paraId="27984526" w14:textId="0D440300" w:rsidR="00DA0E74" w:rsidRPr="00201045" w:rsidRDefault="00DA0E74" w:rsidP="00032C9C">
          <w:pPr>
            <w:tabs>
              <w:tab w:val="left" w:pos="1425"/>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0D280A">
            <w:rPr>
              <w:rFonts w:ascii="Arial Narrow" w:hAnsi="Arial Narrow"/>
              <w:color w:val="FFFFFF"/>
              <w:sz w:val="18"/>
              <w:szCs w:val="18"/>
            </w:rPr>
            <w:t>SF</w:t>
          </w:r>
          <w:r w:rsidR="00D059CD">
            <w:rPr>
              <w:rFonts w:ascii="Arial Narrow" w:hAnsi="Arial Narrow"/>
              <w:color w:val="FFFFFF"/>
              <w:sz w:val="18"/>
              <w:szCs w:val="18"/>
            </w:rPr>
            <w:t>-DOC-</w:t>
          </w:r>
          <w:r w:rsidR="000D280A">
            <w:rPr>
              <w:rFonts w:ascii="Arial Narrow" w:hAnsi="Arial Narrow"/>
              <w:color w:val="FFFFFF"/>
              <w:sz w:val="18"/>
              <w:szCs w:val="18"/>
            </w:rPr>
            <w:t>01</w:t>
          </w:r>
        </w:p>
      </w:tc>
      <w:tc>
        <w:tcPr>
          <w:tcW w:w="4770" w:type="dxa"/>
          <w:shd w:val="clear" w:color="auto" w:fill="05519C"/>
        </w:tcPr>
        <w:p w14:paraId="17A195C1" w14:textId="77777777" w:rsidR="00DA0E74" w:rsidRPr="00201045" w:rsidRDefault="00DA0E74" w:rsidP="00DA0E74">
          <w:pPr>
            <w:tabs>
              <w:tab w:val="center" w:pos="4500"/>
              <w:tab w:val="right" w:pos="9000"/>
            </w:tabs>
            <w:spacing w:after="0" w:line="240" w:lineRule="auto"/>
            <w:jc w:val="center"/>
            <w:rPr>
              <w:rFonts w:ascii="Arial Narrow" w:hAnsi="Arial Narrow"/>
              <w:color w:val="FFFFFF"/>
              <w:sz w:val="18"/>
              <w:szCs w:val="18"/>
            </w:rPr>
          </w:pPr>
          <w:r w:rsidRPr="00201045">
            <w:rPr>
              <w:rFonts w:ascii="Arial Narrow" w:hAnsi="Arial Narrow"/>
              <w:color w:val="FFFFFF"/>
              <w:sz w:val="18"/>
              <w:szCs w:val="18"/>
            </w:rPr>
            <w:t>Sierra Leone Maritime Administration – SLMARAD</w:t>
          </w:r>
        </w:p>
      </w:tc>
      <w:tc>
        <w:tcPr>
          <w:tcW w:w="3536" w:type="dxa"/>
          <w:shd w:val="clear" w:color="auto" w:fill="05519C"/>
        </w:tcPr>
        <w:p w14:paraId="2CFAC383" w14:textId="71A9BFAC" w:rsidR="00DA0E74" w:rsidRPr="00201045" w:rsidRDefault="00DA0E74" w:rsidP="00032C9C">
          <w:pPr>
            <w:tabs>
              <w:tab w:val="center" w:pos="4500"/>
              <w:tab w:val="right" w:pos="9000"/>
            </w:tabs>
            <w:spacing w:after="0" w:line="240" w:lineRule="auto"/>
            <w:ind w:right="1243"/>
            <w:jc w:val="right"/>
            <w:rPr>
              <w:rFonts w:ascii="Arial Narrow" w:hAnsi="Arial Narrow"/>
              <w:color w:val="FFFFFF"/>
              <w:sz w:val="18"/>
              <w:szCs w:val="18"/>
            </w:rPr>
          </w:pPr>
          <w:r w:rsidRPr="00201045">
            <w:rPr>
              <w:rFonts w:ascii="Arial Narrow" w:hAnsi="Arial Narrow"/>
              <w:color w:val="FFFFFF"/>
              <w:sz w:val="18"/>
              <w:szCs w:val="18"/>
            </w:rPr>
            <w:t>Issue 0</w:t>
          </w:r>
          <w:r w:rsidR="00B44C22">
            <w:rPr>
              <w:rFonts w:ascii="Arial Narrow" w:hAnsi="Arial Narrow"/>
              <w:color w:val="FFFFFF"/>
              <w:sz w:val="18"/>
              <w:szCs w:val="18"/>
            </w:rPr>
            <w:t>4</w:t>
          </w:r>
        </w:p>
      </w:tc>
    </w:tr>
    <w:tr w:rsidR="00DA0E74" w:rsidRPr="00201045" w14:paraId="6C25564C" w14:textId="77777777" w:rsidTr="00DA0E74">
      <w:tc>
        <w:tcPr>
          <w:tcW w:w="4024" w:type="dxa"/>
          <w:shd w:val="clear" w:color="auto" w:fill="05519C"/>
        </w:tcPr>
        <w:p w14:paraId="3748602B" w14:textId="42887846" w:rsidR="00DA0E74" w:rsidRPr="00201045" w:rsidRDefault="00DA0E74" w:rsidP="00032C9C">
          <w:pPr>
            <w:tabs>
              <w:tab w:val="left" w:pos="1425"/>
              <w:tab w:val="center" w:pos="4500"/>
              <w:tab w:val="right" w:pos="9000"/>
            </w:tabs>
            <w:spacing w:after="0" w:line="240" w:lineRule="auto"/>
            <w:rPr>
              <w:rFonts w:ascii="Arial Narrow" w:hAnsi="Arial Narrow"/>
              <w:color w:val="FFFFFF"/>
              <w:sz w:val="18"/>
              <w:szCs w:val="18"/>
            </w:rPr>
          </w:pPr>
          <w:r w:rsidRPr="00201045">
            <w:rPr>
              <w:rFonts w:ascii="Arial Narrow" w:hAnsi="Arial Narrow"/>
              <w:color w:val="FFFFFF"/>
              <w:sz w:val="18"/>
              <w:szCs w:val="18"/>
            </w:rPr>
            <w:tab/>
          </w:r>
          <w:r w:rsidR="00B44C22">
            <w:rPr>
              <w:rFonts w:ascii="Arial Narrow" w:hAnsi="Arial Narrow"/>
              <w:color w:val="FFFFFF"/>
              <w:sz w:val="18"/>
              <w:szCs w:val="18"/>
            </w:rPr>
            <w:t>17/08/2023</w:t>
          </w:r>
        </w:p>
      </w:tc>
      <w:tc>
        <w:tcPr>
          <w:tcW w:w="4770" w:type="dxa"/>
          <w:shd w:val="clear" w:color="auto" w:fill="05519C"/>
        </w:tcPr>
        <w:p w14:paraId="6E9E2E74" w14:textId="77777777" w:rsidR="00DA0E74" w:rsidRPr="00201045" w:rsidRDefault="00BE6625" w:rsidP="00DA0E74">
          <w:pPr>
            <w:tabs>
              <w:tab w:val="center" w:pos="4500"/>
              <w:tab w:val="right" w:pos="9000"/>
            </w:tabs>
            <w:spacing w:after="0" w:line="240" w:lineRule="auto"/>
            <w:jc w:val="center"/>
            <w:rPr>
              <w:rFonts w:ascii="Arial Narrow" w:hAnsi="Arial Narrow"/>
              <w:color w:val="FFFFFF"/>
              <w:sz w:val="18"/>
              <w:szCs w:val="18"/>
            </w:rPr>
          </w:pPr>
          <w:hyperlink r:id="rId1" w:history="1">
            <w:r w:rsidR="00DA0E74" w:rsidRPr="000D59E5">
              <w:rPr>
                <w:rFonts w:ascii="Arial Narrow" w:hAnsi="Arial Narrow"/>
                <w:color w:val="FFFFFF"/>
                <w:sz w:val="18"/>
                <w:szCs w:val="18"/>
                <w:u w:val="single"/>
              </w:rPr>
              <w:t>info@slmarad.com</w:t>
            </w:r>
          </w:hyperlink>
          <w:r w:rsidR="00DA0E74" w:rsidRPr="000D59E5">
            <w:rPr>
              <w:rFonts w:ascii="Arial Narrow" w:hAnsi="Arial Narrow"/>
              <w:color w:val="FFFFFF"/>
              <w:sz w:val="18"/>
              <w:szCs w:val="18"/>
              <w:u w:val="single"/>
            </w:rPr>
            <w:t xml:space="preserve">     </w:t>
          </w:r>
          <w:hyperlink r:id="rId2" w:history="1">
            <w:r w:rsidR="00DA0E74" w:rsidRPr="000D59E5">
              <w:rPr>
                <w:rFonts w:ascii="Arial Narrow" w:hAnsi="Arial Narrow"/>
                <w:color w:val="FFFFFF"/>
                <w:sz w:val="18"/>
                <w:szCs w:val="18"/>
                <w:u w:val="single"/>
              </w:rPr>
              <w:t>www.slmarad.com</w:t>
            </w:r>
          </w:hyperlink>
        </w:p>
      </w:tc>
      <w:tc>
        <w:tcPr>
          <w:tcW w:w="3536" w:type="dxa"/>
          <w:shd w:val="clear" w:color="auto" w:fill="05519C"/>
        </w:tcPr>
        <w:p w14:paraId="45691A5E" w14:textId="77777777" w:rsidR="00DA0E74" w:rsidRPr="00201045" w:rsidRDefault="00DA0E74" w:rsidP="00032C9C">
          <w:pPr>
            <w:tabs>
              <w:tab w:val="center" w:pos="4500"/>
              <w:tab w:val="right" w:pos="9000"/>
            </w:tabs>
            <w:spacing w:after="0" w:line="240" w:lineRule="auto"/>
            <w:ind w:right="1243"/>
            <w:jc w:val="right"/>
            <w:rPr>
              <w:rFonts w:ascii="Arial Narrow" w:hAnsi="Arial Narrow"/>
              <w:color w:val="FFFFFF"/>
              <w:sz w:val="18"/>
              <w:szCs w:val="18"/>
            </w:rPr>
          </w:pPr>
          <w:r w:rsidRPr="000D59E5">
            <w:rPr>
              <w:rFonts w:ascii="Arial Narrow" w:hAnsi="Arial Narrow"/>
              <w:b/>
              <w:color w:val="FFFFFF"/>
              <w:sz w:val="20"/>
              <w:szCs w:val="20"/>
            </w:rPr>
            <w:t xml:space="preserve">Page </w:t>
          </w:r>
          <w:r w:rsidRPr="000D59E5">
            <w:rPr>
              <w:rFonts w:ascii="Arial Narrow" w:hAnsi="Arial Narrow"/>
              <w:b/>
              <w:bCs/>
              <w:color w:val="FFFFFF"/>
              <w:sz w:val="20"/>
              <w:szCs w:val="20"/>
            </w:rPr>
            <w:fldChar w:fldCharType="begin"/>
          </w:r>
          <w:r w:rsidRPr="000D59E5">
            <w:rPr>
              <w:rFonts w:ascii="Arial Narrow" w:hAnsi="Arial Narrow"/>
              <w:b/>
              <w:bCs/>
              <w:color w:val="FFFFFF"/>
              <w:sz w:val="20"/>
              <w:szCs w:val="20"/>
            </w:rPr>
            <w:instrText xml:space="preserve"> PAGE  \* Arabic  \* MERGEFORMAT </w:instrText>
          </w:r>
          <w:r w:rsidRPr="000D59E5">
            <w:rPr>
              <w:rFonts w:ascii="Arial Narrow" w:hAnsi="Arial Narrow"/>
              <w:b/>
              <w:bCs/>
              <w:color w:val="FFFFFF"/>
              <w:sz w:val="20"/>
              <w:szCs w:val="20"/>
            </w:rPr>
            <w:fldChar w:fldCharType="separate"/>
          </w:r>
          <w:r w:rsidR="00086DD5">
            <w:rPr>
              <w:rFonts w:ascii="Arial Narrow" w:hAnsi="Arial Narrow"/>
              <w:b/>
              <w:bCs/>
              <w:noProof/>
              <w:color w:val="FFFFFF"/>
              <w:sz w:val="20"/>
              <w:szCs w:val="20"/>
            </w:rPr>
            <w:t>1</w:t>
          </w:r>
          <w:r w:rsidRPr="000D59E5">
            <w:rPr>
              <w:rFonts w:ascii="Arial Narrow" w:hAnsi="Arial Narrow"/>
              <w:b/>
              <w:bCs/>
              <w:color w:val="FFFFFF"/>
              <w:sz w:val="20"/>
              <w:szCs w:val="20"/>
            </w:rPr>
            <w:fldChar w:fldCharType="end"/>
          </w:r>
          <w:r w:rsidRPr="000D59E5">
            <w:rPr>
              <w:rFonts w:ascii="Arial Narrow" w:hAnsi="Arial Narrow"/>
              <w:b/>
              <w:color w:val="FFFFFF"/>
              <w:sz w:val="20"/>
              <w:szCs w:val="20"/>
            </w:rPr>
            <w:t xml:space="preserve"> of </w:t>
          </w:r>
          <w:r w:rsidRPr="000D59E5">
            <w:rPr>
              <w:rFonts w:ascii="Arial Narrow" w:hAnsi="Arial Narrow"/>
              <w:sz w:val="24"/>
            </w:rPr>
            <w:fldChar w:fldCharType="begin"/>
          </w:r>
          <w:r w:rsidRPr="00201045">
            <w:rPr>
              <w:rFonts w:ascii="Arial Narrow" w:hAnsi="Arial Narrow"/>
              <w:color w:val="FFFFFF"/>
              <w:sz w:val="24"/>
            </w:rPr>
            <w:instrText xml:space="preserve"> NUMPAGES  \* Arabic  \* MERGEFORMAT </w:instrText>
          </w:r>
          <w:r w:rsidRPr="000D59E5">
            <w:rPr>
              <w:rFonts w:ascii="Arial Narrow" w:hAnsi="Arial Narrow"/>
              <w:sz w:val="24"/>
            </w:rPr>
            <w:fldChar w:fldCharType="separate"/>
          </w:r>
          <w:r w:rsidR="00086DD5" w:rsidRPr="00086DD5">
            <w:rPr>
              <w:rFonts w:ascii="Arial Narrow" w:hAnsi="Arial Narrow"/>
              <w:b/>
              <w:bCs/>
              <w:noProof/>
              <w:color w:val="FFFFFF"/>
              <w:sz w:val="20"/>
              <w:szCs w:val="20"/>
            </w:rPr>
            <w:t>1</w:t>
          </w:r>
          <w:r w:rsidRPr="000D59E5">
            <w:rPr>
              <w:rFonts w:ascii="Arial Narrow" w:hAnsi="Arial Narrow"/>
              <w:b/>
              <w:bCs/>
              <w:noProof/>
              <w:color w:val="FFFFFF"/>
              <w:sz w:val="20"/>
              <w:szCs w:val="20"/>
              <w:u w:val="single"/>
            </w:rPr>
            <w:fldChar w:fldCharType="end"/>
          </w:r>
        </w:p>
      </w:tc>
    </w:tr>
  </w:tbl>
  <w:p w14:paraId="6F6C8CC1" w14:textId="77777777" w:rsidR="00DA0E74" w:rsidRDefault="00DA0E74" w:rsidP="00E04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190E" w14:textId="77777777" w:rsidR="000E34DF" w:rsidRDefault="000E34DF" w:rsidP="003274DB">
      <w:pPr>
        <w:spacing w:after="0" w:line="240" w:lineRule="auto"/>
      </w:pPr>
      <w:r>
        <w:separator/>
      </w:r>
    </w:p>
  </w:footnote>
  <w:footnote w:type="continuationSeparator" w:id="0">
    <w:p w14:paraId="0EB6CE5B" w14:textId="77777777" w:rsidR="000E34DF" w:rsidRDefault="000E34DF" w:rsidP="003274DB">
      <w:pPr>
        <w:spacing w:after="0" w:line="240" w:lineRule="auto"/>
      </w:pPr>
      <w:r>
        <w:continuationSeparator/>
      </w:r>
    </w:p>
  </w:footnote>
  <w:footnote w:id="1">
    <w:p w14:paraId="40EBCC17" w14:textId="1F87ABEF" w:rsidR="0043602A" w:rsidRPr="00E672B1" w:rsidRDefault="0043602A" w:rsidP="00F53C01">
      <w:pPr>
        <w:pStyle w:val="FootnoteText"/>
        <w:spacing w:after="0"/>
      </w:pPr>
      <w:r w:rsidRPr="00E672B1">
        <w:rPr>
          <w:rStyle w:val="FootnoteReference"/>
        </w:rPr>
        <w:footnoteRef/>
      </w:r>
      <w:r w:rsidRPr="00E672B1">
        <w:t xml:space="preserve"> </w:t>
      </w:r>
      <w:r w:rsidRPr="00E672B1">
        <w:rPr>
          <w:rFonts w:ascii="Arial Narrow" w:hAnsi="Arial Narrow"/>
        </w:rPr>
        <w:t>Only certificates issued by STCW Parties, as per IMO Circular MSC.1/Circ.1163/Rev.1</w:t>
      </w:r>
      <w:r w:rsidR="00014159" w:rsidRPr="00E672B1">
        <w:rPr>
          <w:rFonts w:ascii="Arial Narrow" w:hAnsi="Arial Narrow"/>
        </w:rPr>
        <w:t>2</w:t>
      </w:r>
      <w:r w:rsidRPr="00E672B1">
        <w:rPr>
          <w:rFonts w:ascii="Arial Narrow" w:hAnsi="Arial Narrow"/>
        </w:rPr>
        <w:t>, shall be accepted.</w:t>
      </w:r>
    </w:p>
  </w:footnote>
  <w:footnote w:id="2">
    <w:p w14:paraId="3DF45DE9" w14:textId="6AA363C9" w:rsidR="00C220F4" w:rsidRPr="00175EB1" w:rsidRDefault="001913AE" w:rsidP="00175EB1">
      <w:pPr>
        <w:pStyle w:val="FootnoteText"/>
        <w:spacing w:after="0"/>
        <w:jc w:val="both"/>
        <w:rPr>
          <w:rFonts w:ascii="Arial Narrow" w:hAnsi="Arial Narrow"/>
        </w:rPr>
      </w:pPr>
      <w:r w:rsidRPr="00175EB1">
        <w:rPr>
          <w:rStyle w:val="FootnoteReference"/>
        </w:rPr>
        <w:footnoteRef/>
      </w:r>
      <w:r w:rsidRPr="00175EB1">
        <w:t xml:space="preserve"> </w:t>
      </w:r>
      <w:r w:rsidR="00C220F4" w:rsidRPr="00175EB1">
        <w:rPr>
          <w:rFonts w:ascii="Arial Narrow" w:hAnsi="Arial Narrow"/>
        </w:rPr>
        <w:t>Vessels of less than 300 GT should be manned with at least one Officer with Radiotelephone Restricted Certificate or General Operator Certificate.</w:t>
      </w:r>
    </w:p>
    <w:p w14:paraId="5CB2D3F7" w14:textId="482F5BBF" w:rsidR="00C220F4" w:rsidRPr="00175EB1" w:rsidRDefault="00C220F4" w:rsidP="00175EB1">
      <w:pPr>
        <w:pStyle w:val="FootnoteText"/>
        <w:spacing w:after="0"/>
        <w:jc w:val="both"/>
        <w:rPr>
          <w:rFonts w:ascii="Arial Narrow" w:hAnsi="Arial Narrow"/>
        </w:rPr>
      </w:pPr>
      <w:r w:rsidRPr="00175EB1">
        <w:rPr>
          <w:rFonts w:ascii="Arial Narrow" w:hAnsi="Arial Narrow"/>
        </w:rPr>
        <w:t>Vessels over 300 GT trading within the Range of A1 area should be manned with at least one Officer with Restricted</w:t>
      </w:r>
      <w:r w:rsidR="00175EB1">
        <w:rPr>
          <w:rFonts w:ascii="Arial Narrow" w:hAnsi="Arial Narrow"/>
        </w:rPr>
        <w:t xml:space="preserve"> Operator</w:t>
      </w:r>
      <w:r w:rsidRPr="00175EB1">
        <w:rPr>
          <w:rFonts w:ascii="Arial Narrow" w:hAnsi="Arial Narrow"/>
        </w:rPr>
        <w:t xml:space="preserve"> Certificate or General Operator Certificate.</w:t>
      </w:r>
    </w:p>
    <w:p w14:paraId="636A3300" w14:textId="70269D1A" w:rsidR="00C220F4" w:rsidRPr="00175EB1" w:rsidRDefault="00C220F4" w:rsidP="00175EB1">
      <w:pPr>
        <w:pStyle w:val="FootnoteText"/>
        <w:spacing w:after="0"/>
        <w:jc w:val="both"/>
        <w:rPr>
          <w:rFonts w:ascii="Arial Narrow" w:hAnsi="Arial Narrow"/>
        </w:rPr>
      </w:pPr>
      <w:r w:rsidRPr="00175EB1">
        <w:rPr>
          <w:rFonts w:ascii="Arial Narrow" w:hAnsi="Arial Narrow"/>
        </w:rPr>
        <w:t>Vessels within the Range of A1+A2 area should be manned with at least one (1) Officer with General Operator Certificate or one (1) dedicated Radio Officer with General Operator Certificate.</w:t>
      </w:r>
    </w:p>
    <w:p w14:paraId="69E397A7" w14:textId="460F2B12" w:rsidR="001913AE" w:rsidRPr="00E672B1" w:rsidRDefault="00F53C01" w:rsidP="00175EB1">
      <w:pPr>
        <w:pStyle w:val="FootnoteText"/>
        <w:spacing w:after="0"/>
        <w:jc w:val="both"/>
      </w:pPr>
      <w:r w:rsidRPr="00175EB1">
        <w:rPr>
          <w:rFonts w:ascii="Arial Narrow" w:hAnsi="Arial Narrow"/>
        </w:rPr>
        <w:t xml:space="preserve">For A1+A2+A3 and A1+A2+A3+A4 area, at least two (2) officers </w:t>
      </w:r>
      <w:r w:rsidR="00C220F4" w:rsidRPr="00175EB1">
        <w:rPr>
          <w:rFonts w:ascii="Arial Narrow" w:hAnsi="Arial Narrow"/>
        </w:rPr>
        <w:t xml:space="preserve">with General Operator Certificate </w:t>
      </w:r>
      <w:r w:rsidRPr="00175EB1">
        <w:rPr>
          <w:rFonts w:ascii="Arial Narrow" w:hAnsi="Arial Narrow"/>
        </w:rPr>
        <w:t>or one (1) dedicated Radio Officer</w:t>
      </w:r>
      <w:r w:rsidR="00C220F4" w:rsidRPr="00175EB1">
        <w:rPr>
          <w:rFonts w:ascii="Arial Narrow" w:hAnsi="Arial Narrow"/>
        </w:rPr>
        <w:t xml:space="preserve"> with</w:t>
      </w:r>
      <w:r w:rsidR="00020F3D" w:rsidRPr="00175EB1">
        <w:rPr>
          <w:rFonts w:ascii="Arial Narrow" w:hAnsi="Arial Narrow"/>
        </w:rPr>
        <w:t xml:space="preserve"> General Operator Certificate.</w:t>
      </w:r>
    </w:p>
  </w:footnote>
  <w:footnote w:id="3">
    <w:p w14:paraId="08A586CE" w14:textId="3F4F9C56" w:rsidR="0043602A" w:rsidRPr="00E672B1" w:rsidRDefault="0043602A" w:rsidP="00175EB1">
      <w:pPr>
        <w:pStyle w:val="FootnoteText"/>
        <w:spacing w:after="0"/>
        <w:jc w:val="both"/>
      </w:pPr>
      <w:r w:rsidRPr="00E672B1">
        <w:rPr>
          <w:rStyle w:val="FootnoteReference"/>
        </w:rPr>
        <w:footnoteRef/>
      </w:r>
      <w:r w:rsidRPr="00E672B1">
        <w:t xml:space="preserve"> </w:t>
      </w:r>
      <w:r w:rsidRPr="00E672B1">
        <w:rPr>
          <w:rFonts w:ascii="Arial Narrow" w:hAnsi="Arial Narrow"/>
        </w:rPr>
        <w:t>At Least one</w:t>
      </w:r>
      <w:r w:rsidR="00F53C01" w:rsidRPr="00E672B1">
        <w:rPr>
          <w:rFonts w:ascii="Arial Narrow" w:hAnsi="Arial Narrow"/>
        </w:rPr>
        <w:t xml:space="preserve"> </w:t>
      </w:r>
      <w:r w:rsidR="001913AE" w:rsidRPr="00E672B1">
        <w:rPr>
          <w:rFonts w:ascii="Arial Narrow" w:hAnsi="Arial Narrow"/>
        </w:rPr>
        <w:t>(1)</w:t>
      </w:r>
      <w:r w:rsidRPr="00E672B1">
        <w:rPr>
          <w:rFonts w:ascii="Arial Narrow" w:hAnsi="Arial Narrow"/>
        </w:rPr>
        <w:t xml:space="preserve"> </w:t>
      </w:r>
      <w:r w:rsidR="001913AE" w:rsidRPr="00E672B1">
        <w:rPr>
          <w:rFonts w:ascii="Arial Narrow" w:hAnsi="Arial Narrow"/>
        </w:rPr>
        <w:t>officer</w:t>
      </w:r>
      <w:r w:rsidRPr="00E672B1">
        <w:rPr>
          <w:rFonts w:ascii="Arial Narrow" w:hAnsi="Arial Narrow"/>
        </w:rPr>
        <w:t xml:space="preserve"> on board Sierra Leonean vessel of 500</w:t>
      </w:r>
      <w:r w:rsidR="00A47042" w:rsidRPr="00E672B1">
        <w:rPr>
          <w:rFonts w:ascii="Arial Narrow" w:hAnsi="Arial Narrow"/>
        </w:rPr>
        <w:t xml:space="preserve"> </w:t>
      </w:r>
      <w:r w:rsidRPr="00E672B1">
        <w:rPr>
          <w:rFonts w:ascii="Arial Narrow" w:hAnsi="Arial Narrow"/>
        </w:rPr>
        <w:t xml:space="preserve">GT and above shall hold the Ship Security Officer Certificate. </w:t>
      </w:r>
    </w:p>
  </w:footnote>
  <w:footnote w:id="4">
    <w:p w14:paraId="317E92CE" w14:textId="62C98CBB" w:rsidR="00A47042" w:rsidRPr="00175EB1" w:rsidRDefault="00A47042" w:rsidP="00175EB1">
      <w:pPr>
        <w:pStyle w:val="FootnoteText"/>
        <w:spacing w:after="0"/>
        <w:jc w:val="both"/>
      </w:pPr>
      <w:r w:rsidRPr="00E672B1">
        <w:rPr>
          <w:rStyle w:val="FootnoteReference"/>
        </w:rPr>
        <w:footnoteRef/>
      </w:r>
      <w:r w:rsidR="00E77B1B" w:rsidRPr="00E672B1">
        <w:t xml:space="preserve"> </w:t>
      </w:r>
      <w:r w:rsidR="008C4AB1" w:rsidRPr="00175EB1">
        <w:rPr>
          <w:rFonts w:ascii="Arial Narrow" w:hAnsi="Arial Narrow"/>
        </w:rPr>
        <w:t>The validity</w:t>
      </w:r>
      <w:r w:rsidR="00EA331E" w:rsidRPr="00175EB1">
        <w:rPr>
          <w:rFonts w:ascii="Arial Narrow" w:hAnsi="Arial Narrow"/>
        </w:rPr>
        <w:t xml:space="preserve"> shall be maximum 2 year</w:t>
      </w:r>
      <w:r w:rsidR="008C4AB1" w:rsidRPr="00175EB1">
        <w:rPr>
          <w:rFonts w:ascii="Arial Narrow" w:hAnsi="Arial Narrow"/>
        </w:rPr>
        <w:t>s and 1 year f</w:t>
      </w:r>
      <w:r w:rsidR="00EA331E" w:rsidRPr="00175EB1">
        <w:rPr>
          <w:rFonts w:ascii="Arial Narrow" w:hAnsi="Arial Narrow"/>
        </w:rPr>
        <w:t>or seafarers under 18 years old</w:t>
      </w:r>
      <w:r w:rsidR="008C4AB1" w:rsidRPr="00175EB1">
        <w:rPr>
          <w:rFonts w:ascii="Arial Narrow" w:hAnsi="Arial Narrow"/>
        </w:rPr>
        <w:t>.</w:t>
      </w:r>
    </w:p>
  </w:footnote>
  <w:footnote w:id="5">
    <w:p w14:paraId="0EFAA3B3" w14:textId="0D22DEFC" w:rsidR="00BA0C81" w:rsidRPr="00E672B1" w:rsidRDefault="00BA0C81" w:rsidP="00175EB1">
      <w:pPr>
        <w:pStyle w:val="FootnoteText"/>
        <w:jc w:val="both"/>
        <w:rPr>
          <w:i/>
          <w:iCs/>
        </w:rPr>
      </w:pPr>
      <w:r w:rsidRPr="00175EB1">
        <w:rPr>
          <w:rStyle w:val="FootnoteReference"/>
          <w:i/>
          <w:iCs/>
        </w:rPr>
        <w:footnoteRef/>
      </w:r>
      <w:r w:rsidRPr="00175EB1">
        <w:rPr>
          <w:i/>
          <w:iCs/>
        </w:rPr>
        <w:t xml:space="preserve"> </w:t>
      </w:r>
      <w:r w:rsidRPr="00175EB1">
        <w:rPr>
          <w:rFonts w:ascii="Arial Narrow" w:hAnsi="Arial Narrow"/>
        </w:rPr>
        <w:t xml:space="preserve">For Russian </w:t>
      </w:r>
      <w:r w:rsidR="00E672B1" w:rsidRPr="00175EB1">
        <w:rPr>
          <w:rFonts w:ascii="Arial Narrow" w:hAnsi="Arial Narrow"/>
        </w:rPr>
        <w:t>CoCs,</w:t>
      </w:r>
      <w:r w:rsidRPr="00175EB1">
        <w:rPr>
          <w:rFonts w:ascii="Arial Narrow" w:hAnsi="Arial Narrow"/>
        </w:rPr>
        <w:t xml:space="preserve"> the verification must be provided prior the issuance of the CRA(s). If this is not the case</w:t>
      </w:r>
      <w:r w:rsidR="00E672B1" w:rsidRPr="00175EB1">
        <w:rPr>
          <w:rFonts w:ascii="Arial Narrow" w:hAnsi="Arial Narrow"/>
        </w:rPr>
        <w:t>,</w:t>
      </w:r>
      <w:r w:rsidRPr="00175EB1">
        <w:rPr>
          <w:rFonts w:ascii="Arial Narrow" w:hAnsi="Arial Narrow"/>
        </w:rPr>
        <w:t xml:space="preserve"> then a Letter of Consent signed by the seafarer must be provided to allow us to proceed with seafarer’s personal information.</w:t>
      </w:r>
      <w:r w:rsidRPr="00175EB1">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8F19" w14:textId="77777777" w:rsidR="0075292F" w:rsidRPr="0075292F" w:rsidRDefault="0075292F">
    <w:pPr>
      <w:pStyle w:val="Header"/>
      <w:rPr>
        <w:rFonts w:ascii="Arial Narrow" w:hAnsi="Arial Narrow"/>
      </w:rPr>
    </w:pPr>
  </w:p>
  <w:p w14:paraId="0220AEFE" w14:textId="77777777" w:rsidR="003274DB" w:rsidRDefault="003274DB" w:rsidP="0075292F">
    <w:pPr>
      <w:pStyle w:val="Header"/>
      <w:jc w:val="right"/>
    </w:pPr>
  </w:p>
  <w:p w14:paraId="3AE5F1F5" w14:textId="77777777" w:rsidR="00DA0E74" w:rsidRDefault="00DA0E74" w:rsidP="0075292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2A03" w14:textId="77777777" w:rsidR="00DA0E74" w:rsidRDefault="00DA0E74" w:rsidP="00DA0E74">
    <w:pPr>
      <w:pStyle w:val="Header"/>
      <w:jc w:val="right"/>
    </w:pPr>
    <w:r w:rsidRPr="00D667E9">
      <w:rPr>
        <w:rFonts w:ascii="Arial Narrow" w:hAnsi="Arial Narrow"/>
        <w:b/>
        <w:bCs/>
        <w:noProof/>
        <w:color w:val="4D4D4D"/>
        <w:sz w:val="24"/>
        <w:szCs w:val="24"/>
        <w:lang w:val="en-GB" w:eastAsia="en-GB"/>
      </w:rPr>
      <w:drawing>
        <wp:inline distT="0" distB="0" distL="0" distR="0" wp14:anchorId="3DF28F56" wp14:editId="083BA2FF">
          <wp:extent cx="3409792" cy="1133475"/>
          <wp:effectExtent l="0" t="0" r="635" b="0"/>
          <wp:docPr id="2" name="Picture 2" descr="cid:image001.png@01D0EEF6.F76C7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EF6.F76C74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53328" cy="1147947"/>
                  </a:xfrm>
                  <a:prstGeom prst="rect">
                    <a:avLst/>
                  </a:prstGeom>
                  <a:noFill/>
                  <a:ln>
                    <a:noFill/>
                  </a:ln>
                </pic:spPr>
              </pic:pic>
            </a:graphicData>
          </a:graphic>
        </wp:inline>
      </w:drawing>
    </w:r>
  </w:p>
  <w:p w14:paraId="34FE712F" w14:textId="77777777" w:rsidR="00DA0E74" w:rsidRDefault="00DA0E74" w:rsidP="00DA0E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4C6"/>
    <w:multiLevelType w:val="hybridMultilevel"/>
    <w:tmpl w:val="9962B27C"/>
    <w:lvl w:ilvl="0" w:tplc="B930FA9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331CDA"/>
    <w:multiLevelType w:val="hybridMultilevel"/>
    <w:tmpl w:val="625A6D3E"/>
    <w:lvl w:ilvl="0" w:tplc="489611F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132040">
    <w:abstractNumId w:val="0"/>
  </w:num>
  <w:num w:numId="2" w16cid:durableId="1079133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RTo01Q6+aUWEyqIoqzF6LeCU8OORWvl96SFhXojbp49PMMa+7NPqKtq0BK6jZMfmm7xgqeR0zyfak901E8/+2w==" w:salt="oEnHGEHx616g64Bs5U9o0w=="/>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21"/>
    <w:rsid w:val="00014159"/>
    <w:rsid w:val="00014BD7"/>
    <w:rsid w:val="0002096E"/>
    <w:rsid w:val="00020F3D"/>
    <w:rsid w:val="00027012"/>
    <w:rsid w:val="00032C9C"/>
    <w:rsid w:val="00036AE6"/>
    <w:rsid w:val="00044827"/>
    <w:rsid w:val="00056DC5"/>
    <w:rsid w:val="00067C8A"/>
    <w:rsid w:val="000708BB"/>
    <w:rsid w:val="00086DD5"/>
    <w:rsid w:val="00094D26"/>
    <w:rsid w:val="000B5D95"/>
    <w:rsid w:val="000C3E1F"/>
    <w:rsid w:val="000D280A"/>
    <w:rsid w:val="000E34DF"/>
    <w:rsid w:val="000E3682"/>
    <w:rsid w:val="00101E60"/>
    <w:rsid w:val="00112D7D"/>
    <w:rsid w:val="0011390D"/>
    <w:rsid w:val="00114407"/>
    <w:rsid w:val="00115022"/>
    <w:rsid w:val="00116064"/>
    <w:rsid w:val="00125EA3"/>
    <w:rsid w:val="00127216"/>
    <w:rsid w:val="00143864"/>
    <w:rsid w:val="001552C1"/>
    <w:rsid w:val="00175EB1"/>
    <w:rsid w:val="0018615D"/>
    <w:rsid w:val="001913AE"/>
    <w:rsid w:val="00194116"/>
    <w:rsid w:val="001F1C6B"/>
    <w:rsid w:val="001F4D4B"/>
    <w:rsid w:val="00242183"/>
    <w:rsid w:val="00264306"/>
    <w:rsid w:val="00265BEB"/>
    <w:rsid w:val="0027795C"/>
    <w:rsid w:val="0029290C"/>
    <w:rsid w:val="002A15F0"/>
    <w:rsid w:val="002B7D6C"/>
    <w:rsid w:val="002C02A8"/>
    <w:rsid w:val="003274DB"/>
    <w:rsid w:val="00334C18"/>
    <w:rsid w:val="00351F9A"/>
    <w:rsid w:val="00360213"/>
    <w:rsid w:val="00361337"/>
    <w:rsid w:val="00367273"/>
    <w:rsid w:val="003F62C4"/>
    <w:rsid w:val="003F6B41"/>
    <w:rsid w:val="00426777"/>
    <w:rsid w:val="0043602A"/>
    <w:rsid w:val="004405EA"/>
    <w:rsid w:val="004468C2"/>
    <w:rsid w:val="00472F34"/>
    <w:rsid w:val="0049079B"/>
    <w:rsid w:val="00494959"/>
    <w:rsid w:val="004A230F"/>
    <w:rsid w:val="004A6F68"/>
    <w:rsid w:val="00512BAE"/>
    <w:rsid w:val="005262FA"/>
    <w:rsid w:val="00526351"/>
    <w:rsid w:val="00547BE6"/>
    <w:rsid w:val="00565021"/>
    <w:rsid w:val="0058684A"/>
    <w:rsid w:val="005A11AF"/>
    <w:rsid w:val="005A55A3"/>
    <w:rsid w:val="0063563A"/>
    <w:rsid w:val="00643FDC"/>
    <w:rsid w:val="006803A4"/>
    <w:rsid w:val="006D2591"/>
    <w:rsid w:val="006E6300"/>
    <w:rsid w:val="00722626"/>
    <w:rsid w:val="00741342"/>
    <w:rsid w:val="0075292F"/>
    <w:rsid w:val="00771495"/>
    <w:rsid w:val="007F4AF1"/>
    <w:rsid w:val="008156C9"/>
    <w:rsid w:val="008744AF"/>
    <w:rsid w:val="00884E22"/>
    <w:rsid w:val="0089137F"/>
    <w:rsid w:val="008C4AB1"/>
    <w:rsid w:val="00906010"/>
    <w:rsid w:val="009215AE"/>
    <w:rsid w:val="0094066F"/>
    <w:rsid w:val="00946F08"/>
    <w:rsid w:val="00987415"/>
    <w:rsid w:val="009E7868"/>
    <w:rsid w:val="00A17278"/>
    <w:rsid w:val="00A2073F"/>
    <w:rsid w:val="00A3077A"/>
    <w:rsid w:val="00A47042"/>
    <w:rsid w:val="00A82427"/>
    <w:rsid w:val="00AD7D60"/>
    <w:rsid w:val="00AF3636"/>
    <w:rsid w:val="00AF6425"/>
    <w:rsid w:val="00B015CD"/>
    <w:rsid w:val="00B17701"/>
    <w:rsid w:val="00B32787"/>
    <w:rsid w:val="00B44C22"/>
    <w:rsid w:val="00B72F0F"/>
    <w:rsid w:val="00B93687"/>
    <w:rsid w:val="00BA0C81"/>
    <w:rsid w:val="00BB21E1"/>
    <w:rsid w:val="00BB4C2E"/>
    <w:rsid w:val="00BB5B77"/>
    <w:rsid w:val="00BD0DBD"/>
    <w:rsid w:val="00BD7026"/>
    <w:rsid w:val="00BE6625"/>
    <w:rsid w:val="00BF4B41"/>
    <w:rsid w:val="00C12728"/>
    <w:rsid w:val="00C20AC2"/>
    <w:rsid w:val="00C220F4"/>
    <w:rsid w:val="00C3137A"/>
    <w:rsid w:val="00C41644"/>
    <w:rsid w:val="00C43CBD"/>
    <w:rsid w:val="00C552A8"/>
    <w:rsid w:val="00C73527"/>
    <w:rsid w:val="00C750E3"/>
    <w:rsid w:val="00C83484"/>
    <w:rsid w:val="00CA54C3"/>
    <w:rsid w:val="00D059CD"/>
    <w:rsid w:val="00D06223"/>
    <w:rsid w:val="00D40DDB"/>
    <w:rsid w:val="00D4553B"/>
    <w:rsid w:val="00D54103"/>
    <w:rsid w:val="00D6279B"/>
    <w:rsid w:val="00D75CCD"/>
    <w:rsid w:val="00D7704D"/>
    <w:rsid w:val="00DA0E74"/>
    <w:rsid w:val="00DA1393"/>
    <w:rsid w:val="00DA14F9"/>
    <w:rsid w:val="00DE1759"/>
    <w:rsid w:val="00DF0A80"/>
    <w:rsid w:val="00E0436D"/>
    <w:rsid w:val="00E04E2F"/>
    <w:rsid w:val="00E34554"/>
    <w:rsid w:val="00E672B1"/>
    <w:rsid w:val="00E77B1B"/>
    <w:rsid w:val="00E81DFD"/>
    <w:rsid w:val="00E83CFC"/>
    <w:rsid w:val="00E902DC"/>
    <w:rsid w:val="00EA331E"/>
    <w:rsid w:val="00EB507E"/>
    <w:rsid w:val="00EE1006"/>
    <w:rsid w:val="00EF343F"/>
    <w:rsid w:val="00F32748"/>
    <w:rsid w:val="00F3318B"/>
    <w:rsid w:val="00F437F8"/>
    <w:rsid w:val="00F51D6F"/>
    <w:rsid w:val="00F53C01"/>
    <w:rsid w:val="00F719B4"/>
    <w:rsid w:val="00F82344"/>
    <w:rsid w:val="00F9409B"/>
    <w:rsid w:val="00FE2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39C1A7"/>
  <w15:chartTrackingRefBased/>
  <w15:docId w15:val="{1B0C9FEC-BC52-4E86-BD8A-4D547390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9CD"/>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4DB"/>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3274DB"/>
  </w:style>
  <w:style w:type="paragraph" w:styleId="Footer">
    <w:name w:val="footer"/>
    <w:basedOn w:val="Normal"/>
    <w:link w:val="FooterChar"/>
    <w:uiPriority w:val="99"/>
    <w:unhideWhenUsed/>
    <w:rsid w:val="003274DB"/>
    <w:pPr>
      <w:tabs>
        <w:tab w:val="center" w:pos="4513"/>
        <w:tab w:val="right" w:pos="902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3274DB"/>
  </w:style>
  <w:style w:type="table" w:styleId="TableGrid">
    <w:name w:val="Table Grid"/>
    <w:basedOn w:val="TableNormal"/>
    <w:uiPriority w:val="39"/>
    <w:rsid w:val="0032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292F"/>
    <w:rPr>
      <w:color w:val="0563C1"/>
      <w:u w:val="single"/>
    </w:rPr>
  </w:style>
  <w:style w:type="paragraph" w:styleId="FootnoteText">
    <w:name w:val="footnote text"/>
    <w:basedOn w:val="Normal"/>
    <w:link w:val="FootnoteTextChar"/>
    <w:uiPriority w:val="99"/>
    <w:semiHidden/>
    <w:unhideWhenUsed/>
    <w:rsid w:val="00D059CD"/>
    <w:rPr>
      <w:sz w:val="20"/>
      <w:szCs w:val="20"/>
    </w:rPr>
  </w:style>
  <w:style w:type="character" w:customStyle="1" w:styleId="FootnoteTextChar">
    <w:name w:val="Footnote Text Char"/>
    <w:basedOn w:val="DefaultParagraphFont"/>
    <w:link w:val="FootnoteText"/>
    <w:uiPriority w:val="99"/>
    <w:semiHidden/>
    <w:rsid w:val="00D059CD"/>
    <w:rPr>
      <w:rFonts w:ascii="Calibri" w:eastAsia="Calibri" w:hAnsi="Calibri" w:cs="Times New Roman"/>
      <w:sz w:val="20"/>
      <w:szCs w:val="20"/>
      <w:lang w:val="en-GB"/>
    </w:rPr>
  </w:style>
  <w:style w:type="character" w:styleId="FootnoteReference">
    <w:name w:val="footnote reference"/>
    <w:uiPriority w:val="99"/>
    <w:semiHidden/>
    <w:unhideWhenUsed/>
    <w:rsid w:val="00D059CD"/>
    <w:rPr>
      <w:vertAlign w:val="superscript"/>
    </w:rPr>
  </w:style>
  <w:style w:type="character" w:customStyle="1" w:styleId="Style2">
    <w:name w:val="Style2"/>
    <w:uiPriority w:val="1"/>
    <w:rsid w:val="00D059CD"/>
    <w:rPr>
      <w:rFonts w:ascii="Arial Narrow" w:hAnsi="Arial Narrow"/>
      <w:i/>
      <w:color w:val="0070C0"/>
      <w:sz w:val="24"/>
    </w:rPr>
  </w:style>
  <w:style w:type="paragraph" w:styleId="EndnoteText">
    <w:name w:val="endnote text"/>
    <w:basedOn w:val="Normal"/>
    <w:link w:val="EndnoteTextChar"/>
    <w:uiPriority w:val="99"/>
    <w:semiHidden/>
    <w:unhideWhenUsed/>
    <w:rsid w:val="00B177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7701"/>
    <w:rPr>
      <w:rFonts w:ascii="Calibri" w:eastAsia="Calibri" w:hAnsi="Calibri" w:cs="Times New Roman"/>
      <w:sz w:val="20"/>
      <w:szCs w:val="20"/>
      <w:lang w:val="en-GB"/>
    </w:rPr>
  </w:style>
  <w:style w:type="character" w:styleId="EndnoteReference">
    <w:name w:val="endnote reference"/>
    <w:basedOn w:val="DefaultParagraphFont"/>
    <w:uiPriority w:val="99"/>
    <w:semiHidden/>
    <w:unhideWhenUsed/>
    <w:rsid w:val="00B17701"/>
    <w:rPr>
      <w:vertAlign w:val="superscript"/>
    </w:rPr>
  </w:style>
  <w:style w:type="paragraph" w:styleId="BalloonText">
    <w:name w:val="Balloon Text"/>
    <w:basedOn w:val="Normal"/>
    <w:link w:val="BalloonTextChar"/>
    <w:uiPriority w:val="99"/>
    <w:semiHidden/>
    <w:unhideWhenUsed/>
    <w:rsid w:val="00E04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36D"/>
    <w:rPr>
      <w:rFonts w:ascii="Segoe UI" w:eastAsia="Calibri" w:hAnsi="Segoe UI" w:cs="Segoe UI"/>
      <w:sz w:val="18"/>
      <w:szCs w:val="18"/>
      <w:lang w:val="en-GB"/>
    </w:rPr>
  </w:style>
  <w:style w:type="paragraph" w:styleId="ListParagraph">
    <w:name w:val="List Paragraph"/>
    <w:basedOn w:val="Normal"/>
    <w:uiPriority w:val="34"/>
    <w:qFormat/>
    <w:rsid w:val="00B93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273245">
      <w:bodyDiv w:val="1"/>
      <w:marLeft w:val="0"/>
      <w:marRight w:val="0"/>
      <w:marTop w:val="0"/>
      <w:marBottom w:val="0"/>
      <w:divBdr>
        <w:top w:val="none" w:sz="0" w:space="0" w:color="auto"/>
        <w:left w:val="none" w:sz="0" w:space="0" w:color="auto"/>
        <w:bottom w:val="none" w:sz="0" w:space="0" w:color="auto"/>
        <w:right w:val="none" w:sz="0" w:space="0" w:color="auto"/>
      </w:divBdr>
    </w:div>
    <w:div w:id="19506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lmarad.com" TargetMode="External"/><Relationship Id="rId1" Type="http://schemas.openxmlformats.org/officeDocument/2006/relationships/hyperlink" Target="mailto:info@slmarad.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lmarad.com" TargetMode="External"/><Relationship Id="rId1" Type="http://schemas.openxmlformats.org/officeDocument/2006/relationships/hyperlink" Target="mailto:info@slmarad.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3.png@01D0FB6D.C99F1F0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FBE5-FEC8-409F-B5BA-2EA5298B3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Marinos Ioannou</dc:creator>
  <cp:keywords/>
  <dc:description/>
  <cp:lastModifiedBy>Alexandros Stylianou</cp:lastModifiedBy>
  <cp:revision>55</cp:revision>
  <cp:lastPrinted>2021-08-31T08:06:00Z</cp:lastPrinted>
  <dcterms:created xsi:type="dcterms:W3CDTF">2021-05-06T09:25:00Z</dcterms:created>
  <dcterms:modified xsi:type="dcterms:W3CDTF">2023-08-18T09:39:00Z</dcterms:modified>
</cp:coreProperties>
</file>